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3969" w14:textId="77777777" w:rsidR="00EA0926" w:rsidRDefault="00EA0926" w:rsidP="00293BD5">
      <w:pPr>
        <w:spacing w:after="0" w:line="360" w:lineRule="auto"/>
        <w:jc w:val="both"/>
        <w:rPr>
          <w:rFonts w:ascii="Fira Sans" w:hAnsi="Fira Sans"/>
          <w:b/>
          <w:bCs/>
          <w:color w:val="538135" w:themeColor="accent6" w:themeShade="BF"/>
          <w:sz w:val="32"/>
          <w:szCs w:val="32"/>
        </w:rPr>
      </w:pPr>
      <w:bookmarkStart w:id="0" w:name="_GoBack"/>
      <w:bookmarkEnd w:id="0"/>
      <w:r w:rsidRPr="00EA0926">
        <w:rPr>
          <w:rFonts w:ascii="Fira Sans" w:hAnsi="Fira Sans"/>
          <w:bCs/>
          <w:noProof/>
          <w:color w:val="2F5496" w:themeColor="accent5" w:themeShade="BF"/>
          <w:sz w:val="52"/>
          <w:szCs w:val="52"/>
          <w:lang w:eastAsia="pl-PL"/>
        </w:rPr>
        <w:drawing>
          <wp:inline distT="0" distB="0" distL="0" distR="0" wp14:anchorId="4AD0CA00" wp14:editId="46E2346C">
            <wp:extent cx="5760720" cy="768096"/>
            <wp:effectExtent l="0" t="0" r="0" b="0"/>
            <wp:docPr id="1" name="Obraz 1" descr="C:\Users\kalwajtyse\Desktop\Baner 75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lwajtyse\Desktop\Baner 750x1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3149" w14:textId="5B32C3DA" w:rsidR="002C3D25" w:rsidRPr="00293BD5" w:rsidRDefault="00534BDF" w:rsidP="00534BDF">
      <w:pPr>
        <w:tabs>
          <w:tab w:val="left" w:pos="0"/>
        </w:tabs>
        <w:spacing w:after="0" w:line="360" w:lineRule="auto"/>
        <w:jc w:val="center"/>
        <w:rPr>
          <w:rFonts w:ascii="Fira Sans" w:hAnsi="Fira Sans"/>
          <w:b/>
          <w:bCs/>
          <w:color w:val="538135" w:themeColor="accent6" w:themeShade="BF"/>
          <w:sz w:val="32"/>
          <w:szCs w:val="32"/>
        </w:rPr>
      </w:pPr>
      <w:r>
        <w:rPr>
          <w:rFonts w:ascii="Fira Sans" w:hAnsi="Fira Sans" w:cs="Arial"/>
          <w:b/>
          <w:color w:val="538135" w:themeColor="accent6" w:themeShade="BF"/>
          <w:sz w:val="32"/>
          <w:szCs w:val="32"/>
        </w:rPr>
        <w:t xml:space="preserve">Jakie dane będą zbierane w Powszechnym </w:t>
      </w:r>
      <w:r w:rsidR="00011142">
        <w:rPr>
          <w:rFonts w:ascii="Fira Sans" w:hAnsi="Fira Sans" w:cs="Arial"/>
          <w:b/>
          <w:color w:val="538135" w:themeColor="accent6" w:themeShade="BF"/>
          <w:sz w:val="32"/>
          <w:szCs w:val="32"/>
        </w:rPr>
        <w:t>S</w:t>
      </w:r>
      <w:r>
        <w:rPr>
          <w:rFonts w:ascii="Fira Sans" w:hAnsi="Fira Sans" w:cs="Arial"/>
          <w:b/>
          <w:color w:val="538135" w:themeColor="accent6" w:themeShade="BF"/>
          <w:sz w:val="32"/>
          <w:szCs w:val="32"/>
        </w:rPr>
        <w:t xml:space="preserve">pisie </w:t>
      </w:r>
      <w:r w:rsidR="00011142">
        <w:rPr>
          <w:rFonts w:ascii="Fira Sans" w:hAnsi="Fira Sans" w:cs="Arial"/>
          <w:b/>
          <w:color w:val="538135" w:themeColor="accent6" w:themeShade="BF"/>
          <w:sz w:val="32"/>
          <w:szCs w:val="32"/>
        </w:rPr>
        <w:t>R</w:t>
      </w:r>
      <w:r>
        <w:rPr>
          <w:rFonts w:ascii="Fira Sans" w:hAnsi="Fira Sans" w:cs="Arial"/>
          <w:b/>
          <w:color w:val="538135" w:themeColor="accent6" w:themeShade="BF"/>
          <w:sz w:val="32"/>
          <w:szCs w:val="32"/>
        </w:rPr>
        <w:t>olnym</w:t>
      </w:r>
      <w:r w:rsidR="00011142">
        <w:rPr>
          <w:rFonts w:ascii="Fira Sans" w:hAnsi="Fira Sans" w:cs="Arial"/>
          <w:b/>
          <w:color w:val="538135" w:themeColor="accent6" w:themeShade="BF"/>
          <w:sz w:val="32"/>
          <w:szCs w:val="32"/>
        </w:rPr>
        <w:t xml:space="preserve"> 2020</w:t>
      </w:r>
      <w:r>
        <w:rPr>
          <w:rFonts w:ascii="Fira Sans" w:hAnsi="Fira Sans" w:cs="Arial"/>
          <w:b/>
          <w:color w:val="538135" w:themeColor="accent6" w:themeShade="BF"/>
          <w:sz w:val="32"/>
          <w:szCs w:val="32"/>
        </w:rPr>
        <w:t>? Czy już wiesz?</w:t>
      </w:r>
    </w:p>
    <w:p w14:paraId="6FAFF8D5" w14:textId="77777777" w:rsidR="00D314A1" w:rsidRDefault="00D314A1" w:rsidP="00D314A1">
      <w:pPr>
        <w:tabs>
          <w:tab w:val="num" w:pos="720"/>
        </w:tabs>
        <w:spacing w:after="0" w:line="360" w:lineRule="auto"/>
        <w:jc w:val="both"/>
        <w:rPr>
          <w:rFonts w:ascii="Fira Sans" w:hAnsi="Fira Sans"/>
          <w:sz w:val="19"/>
          <w:szCs w:val="19"/>
        </w:rPr>
      </w:pPr>
    </w:p>
    <w:p w14:paraId="45561088" w14:textId="0B14AAD5" w:rsidR="00AC3CE5" w:rsidRPr="005E43EB" w:rsidRDefault="00011142" w:rsidP="00D314A1">
      <w:pPr>
        <w:tabs>
          <w:tab w:val="num" w:pos="720"/>
        </w:tabs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Podczas PSR</w:t>
      </w:r>
      <w:r w:rsidR="002A6362">
        <w:rPr>
          <w:rFonts w:ascii="Fira Sans" w:hAnsi="Fira Sans"/>
          <w:sz w:val="19"/>
          <w:szCs w:val="19"/>
        </w:rPr>
        <w:t xml:space="preserve"> 2</w:t>
      </w:r>
      <w:r>
        <w:rPr>
          <w:rFonts w:ascii="Fira Sans" w:hAnsi="Fira Sans"/>
          <w:sz w:val="19"/>
          <w:szCs w:val="19"/>
        </w:rPr>
        <w:t>020 będą zbierane</w:t>
      </w:r>
      <w:r w:rsidR="004455DE">
        <w:rPr>
          <w:rFonts w:ascii="Fira Sans" w:hAnsi="Fira Sans"/>
          <w:sz w:val="19"/>
          <w:szCs w:val="19"/>
        </w:rPr>
        <w:t xml:space="preserve"> dane</w:t>
      </w:r>
      <w:r>
        <w:rPr>
          <w:rFonts w:ascii="Fira Sans" w:hAnsi="Fira Sans"/>
          <w:sz w:val="19"/>
          <w:szCs w:val="19"/>
        </w:rPr>
        <w:t xml:space="preserve">, które </w:t>
      </w:r>
      <w:r w:rsidR="00D314A1">
        <w:rPr>
          <w:rFonts w:ascii="Fira Sans" w:hAnsi="Fira Sans"/>
          <w:sz w:val="19"/>
          <w:szCs w:val="19"/>
        </w:rPr>
        <w:t>pozwolą na utworzenie</w:t>
      </w:r>
      <w:r w:rsidR="009E6377" w:rsidRPr="005E43EB">
        <w:rPr>
          <w:rFonts w:ascii="Fira Sans" w:hAnsi="Fira Sans"/>
          <w:sz w:val="19"/>
          <w:szCs w:val="19"/>
        </w:rPr>
        <w:t xml:space="preserve"> bazy informacyjnej o gospodarstwach rolnych i związanych</w:t>
      </w:r>
      <w:r w:rsidR="00D314A1">
        <w:rPr>
          <w:rFonts w:ascii="Fira Sans" w:hAnsi="Fira Sans"/>
          <w:sz w:val="19"/>
          <w:szCs w:val="19"/>
        </w:rPr>
        <w:t xml:space="preserve"> z nimi gospodarstwach domowych</w:t>
      </w:r>
      <w:r w:rsidR="009E6377" w:rsidRPr="005E43EB">
        <w:rPr>
          <w:rFonts w:ascii="Fira Sans" w:hAnsi="Fira Sans"/>
          <w:sz w:val="19"/>
          <w:szCs w:val="19"/>
        </w:rPr>
        <w:t xml:space="preserve"> </w:t>
      </w:r>
      <w:r w:rsidR="002A6362">
        <w:rPr>
          <w:rFonts w:ascii="Fira Sans" w:hAnsi="Fira Sans"/>
          <w:sz w:val="19"/>
          <w:szCs w:val="19"/>
        </w:rPr>
        <w:t>niezbędnej</w:t>
      </w:r>
      <w:r w:rsidR="009E6377" w:rsidRPr="005E43EB">
        <w:rPr>
          <w:rFonts w:ascii="Fira Sans" w:hAnsi="Fira Sans"/>
          <w:sz w:val="19"/>
          <w:szCs w:val="19"/>
        </w:rPr>
        <w:t xml:space="preserve"> dla realizacji krajowej, regionalnej i lokalnej polityki rolnej</w:t>
      </w:r>
      <w:r w:rsidR="00D314A1">
        <w:rPr>
          <w:rFonts w:ascii="Fira Sans" w:hAnsi="Fira Sans"/>
          <w:sz w:val="19"/>
          <w:szCs w:val="19"/>
        </w:rPr>
        <w:t xml:space="preserve"> </w:t>
      </w:r>
      <w:r w:rsidR="009E6377" w:rsidRPr="005E43EB">
        <w:rPr>
          <w:rFonts w:ascii="Fira Sans" w:hAnsi="Fira Sans"/>
          <w:sz w:val="19"/>
          <w:szCs w:val="19"/>
        </w:rPr>
        <w:t>i społecznej na wsi.</w:t>
      </w:r>
      <w:r w:rsidR="004455DE">
        <w:rPr>
          <w:rFonts w:ascii="Fira Sans" w:hAnsi="Fira Sans"/>
          <w:sz w:val="19"/>
          <w:szCs w:val="19"/>
        </w:rPr>
        <w:t xml:space="preserve"> </w:t>
      </w:r>
      <w:r w:rsidR="005E43EB">
        <w:rPr>
          <w:rFonts w:ascii="Fira Sans" w:hAnsi="Fira Sans"/>
          <w:sz w:val="19"/>
          <w:szCs w:val="19"/>
        </w:rPr>
        <w:t xml:space="preserve">Zebrane w spisie </w:t>
      </w:r>
      <w:r w:rsidR="004455DE">
        <w:rPr>
          <w:rFonts w:ascii="Fira Sans" w:hAnsi="Fira Sans"/>
          <w:sz w:val="19"/>
          <w:szCs w:val="19"/>
        </w:rPr>
        <w:t>informacje</w:t>
      </w:r>
      <w:r w:rsidR="005E43EB">
        <w:rPr>
          <w:rFonts w:ascii="Fira Sans" w:hAnsi="Fira Sans"/>
          <w:sz w:val="19"/>
          <w:szCs w:val="19"/>
        </w:rPr>
        <w:t xml:space="preserve"> pozwolą na </w:t>
      </w:r>
      <w:r w:rsidR="009E6377" w:rsidRPr="005E43EB">
        <w:rPr>
          <w:rFonts w:ascii="Fira Sans" w:hAnsi="Fira Sans"/>
          <w:sz w:val="19"/>
          <w:szCs w:val="19"/>
        </w:rPr>
        <w:t>ocen</w:t>
      </w:r>
      <w:r w:rsidR="005E43EB">
        <w:rPr>
          <w:rFonts w:ascii="Fira Sans" w:hAnsi="Fira Sans"/>
          <w:sz w:val="19"/>
          <w:szCs w:val="19"/>
        </w:rPr>
        <w:t>ę</w:t>
      </w:r>
      <w:r w:rsidR="009E6377" w:rsidRPr="005E43EB">
        <w:rPr>
          <w:rFonts w:ascii="Fira Sans" w:hAnsi="Fira Sans"/>
          <w:sz w:val="19"/>
          <w:szCs w:val="19"/>
        </w:rPr>
        <w:t xml:space="preserve"> </w:t>
      </w:r>
      <w:r w:rsidR="004455DE">
        <w:rPr>
          <w:rFonts w:ascii="Fira Sans" w:hAnsi="Fira Sans"/>
          <w:sz w:val="19"/>
          <w:szCs w:val="19"/>
        </w:rPr>
        <w:t>i</w:t>
      </w:r>
      <w:r w:rsidR="009E6377" w:rsidRPr="005E43EB">
        <w:rPr>
          <w:rFonts w:ascii="Fira Sans" w:hAnsi="Fira Sans"/>
          <w:sz w:val="19"/>
          <w:szCs w:val="19"/>
        </w:rPr>
        <w:t>nstru</w:t>
      </w:r>
      <w:r w:rsidR="004455DE">
        <w:rPr>
          <w:rFonts w:ascii="Fira Sans" w:hAnsi="Fira Sans"/>
          <w:sz w:val="19"/>
          <w:szCs w:val="19"/>
        </w:rPr>
        <w:t>mentów Wspólnej Polityki Rolnej oraz na a</w:t>
      </w:r>
      <w:r w:rsidR="004455DE" w:rsidRPr="005E43EB">
        <w:rPr>
          <w:rFonts w:ascii="Fira Sans" w:hAnsi="Fira Sans"/>
          <w:sz w:val="19"/>
          <w:szCs w:val="19"/>
        </w:rPr>
        <w:t>naliz</w:t>
      </w:r>
      <w:r w:rsidR="004455DE">
        <w:rPr>
          <w:rFonts w:ascii="Fira Sans" w:hAnsi="Fira Sans"/>
          <w:sz w:val="19"/>
          <w:szCs w:val="19"/>
        </w:rPr>
        <w:t>ę</w:t>
      </w:r>
      <w:r w:rsidR="004455DE" w:rsidRPr="005E43EB">
        <w:rPr>
          <w:rFonts w:ascii="Fira Sans" w:hAnsi="Fira Sans"/>
          <w:sz w:val="19"/>
          <w:szCs w:val="19"/>
        </w:rPr>
        <w:t xml:space="preserve"> zmian, jakie zaszły w rolnictwie </w:t>
      </w:r>
      <w:r w:rsidR="00D314A1">
        <w:rPr>
          <w:rFonts w:ascii="Fira Sans" w:hAnsi="Fira Sans"/>
          <w:sz w:val="19"/>
          <w:szCs w:val="19"/>
        </w:rPr>
        <w:t>w</w:t>
      </w:r>
      <w:r w:rsidR="004455DE" w:rsidRPr="005E43EB">
        <w:rPr>
          <w:rFonts w:ascii="Fira Sans" w:hAnsi="Fira Sans"/>
          <w:sz w:val="19"/>
          <w:szCs w:val="19"/>
        </w:rPr>
        <w:t xml:space="preserve"> lat</w:t>
      </w:r>
      <w:r w:rsidR="00D314A1">
        <w:rPr>
          <w:rFonts w:ascii="Fira Sans" w:hAnsi="Fira Sans"/>
          <w:sz w:val="19"/>
          <w:szCs w:val="19"/>
        </w:rPr>
        <w:t>ach</w:t>
      </w:r>
      <w:r w:rsidR="004455DE" w:rsidRPr="005E43EB">
        <w:rPr>
          <w:rFonts w:ascii="Fira Sans" w:hAnsi="Fira Sans"/>
          <w:sz w:val="19"/>
          <w:szCs w:val="19"/>
        </w:rPr>
        <w:t xml:space="preserve"> 2010 – 2020.</w:t>
      </w:r>
      <w:r w:rsidR="00D314A1">
        <w:rPr>
          <w:rFonts w:ascii="Fira Sans" w:hAnsi="Fira Sans"/>
          <w:sz w:val="19"/>
          <w:szCs w:val="19"/>
        </w:rPr>
        <w:t xml:space="preserve"> B</w:t>
      </w:r>
      <w:r w:rsidR="004455DE">
        <w:rPr>
          <w:rFonts w:ascii="Fira Sans" w:hAnsi="Fira Sans"/>
          <w:sz w:val="19"/>
          <w:szCs w:val="19"/>
        </w:rPr>
        <w:t xml:space="preserve">ędą </w:t>
      </w:r>
      <w:r w:rsidR="00D314A1">
        <w:rPr>
          <w:rFonts w:ascii="Fira Sans" w:hAnsi="Fira Sans"/>
          <w:sz w:val="19"/>
          <w:szCs w:val="19"/>
        </w:rPr>
        <w:t xml:space="preserve">one </w:t>
      </w:r>
      <w:r w:rsidR="001A3D0E">
        <w:rPr>
          <w:rFonts w:ascii="Fira Sans" w:hAnsi="Fira Sans"/>
          <w:sz w:val="19"/>
          <w:szCs w:val="19"/>
        </w:rPr>
        <w:t>wykorzystywane w nego</w:t>
      </w:r>
      <w:r w:rsidR="00D314A1">
        <w:rPr>
          <w:rFonts w:ascii="Fira Sans" w:hAnsi="Fira Sans"/>
          <w:sz w:val="19"/>
          <w:szCs w:val="19"/>
        </w:rPr>
        <w:t>cja</w:t>
      </w:r>
      <w:r w:rsidR="001A3D0E">
        <w:rPr>
          <w:rFonts w:ascii="Fira Sans" w:hAnsi="Fira Sans"/>
          <w:sz w:val="19"/>
          <w:szCs w:val="19"/>
        </w:rPr>
        <w:t>cja</w:t>
      </w:r>
      <w:r w:rsidR="00D314A1">
        <w:rPr>
          <w:rFonts w:ascii="Fira Sans" w:hAnsi="Fira Sans"/>
          <w:sz w:val="19"/>
          <w:szCs w:val="19"/>
        </w:rPr>
        <w:t>ch</w:t>
      </w:r>
      <w:r w:rsidR="009E6377" w:rsidRPr="005E43EB">
        <w:rPr>
          <w:rFonts w:ascii="Fira Sans" w:hAnsi="Fira Sans"/>
          <w:sz w:val="19"/>
          <w:szCs w:val="19"/>
        </w:rPr>
        <w:t xml:space="preserve"> </w:t>
      </w:r>
      <w:r w:rsidR="004E60A1">
        <w:rPr>
          <w:rFonts w:ascii="Fira Sans" w:hAnsi="Fira Sans"/>
          <w:sz w:val="19"/>
          <w:szCs w:val="19"/>
        </w:rPr>
        <w:t>dotyczących r</w:t>
      </w:r>
      <w:r w:rsidR="002A6362">
        <w:rPr>
          <w:rFonts w:ascii="Fira Sans" w:hAnsi="Fira Sans"/>
          <w:sz w:val="19"/>
          <w:szCs w:val="19"/>
        </w:rPr>
        <w:t>odzaju oraz</w:t>
      </w:r>
      <w:r w:rsidR="009E6377" w:rsidRPr="005E43EB">
        <w:rPr>
          <w:rFonts w:ascii="Fira Sans" w:hAnsi="Fira Sans"/>
          <w:sz w:val="19"/>
          <w:szCs w:val="19"/>
        </w:rPr>
        <w:t xml:space="preserve"> wielkości dopłat dla rolnictwa i obszarów wiejskich.</w:t>
      </w:r>
    </w:p>
    <w:p w14:paraId="11C51969" w14:textId="74946017" w:rsidR="00AC3CE5" w:rsidRPr="005E43EB" w:rsidRDefault="004455DE" w:rsidP="004455DE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I</w:t>
      </w:r>
      <w:r w:rsidR="009E6377" w:rsidRPr="005E43EB">
        <w:rPr>
          <w:rFonts w:ascii="Fira Sans" w:hAnsi="Fira Sans"/>
          <w:sz w:val="19"/>
          <w:szCs w:val="19"/>
        </w:rPr>
        <w:t>nformacje uzyskane w PSR 2020</w:t>
      </w:r>
      <w:r w:rsidR="00334D60">
        <w:rPr>
          <w:rFonts w:ascii="Fira Sans" w:hAnsi="Fira Sans"/>
          <w:sz w:val="19"/>
          <w:szCs w:val="19"/>
        </w:rPr>
        <w:t>,</w:t>
      </w:r>
      <w:r w:rsidR="009E6377" w:rsidRPr="005E43EB">
        <w:rPr>
          <w:rFonts w:ascii="Fira Sans" w:hAnsi="Fira Sans"/>
          <w:sz w:val="19"/>
          <w:szCs w:val="19"/>
        </w:rPr>
        <w:t xml:space="preserve"> w połączeniu z danymi zebranymi w Narodowym Spisie Powszechnym Ludności i Mieszkań 2021, odpowiedzą dodatkowo na wiele pytań dotyczących m.in. sytuacji społeczno-demograficznej i ekonomicznej rolników, starzenia się ludności wiejskiej i problemu następców, zatrudnienia w rolnictwie.</w:t>
      </w:r>
    </w:p>
    <w:p w14:paraId="04F2BFAD" w14:textId="77777777" w:rsidR="00D314A1" w:rsidRDefault="00D314A1" w:rsidP="00293BD5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</w:p>
    <w:p w14:paraId="4BD511AC" w14:textId="42BD27C1" w:rsidR="00AC52A6" w:rsidRPr="00293BD5" w:rsidRDefault="009E4A71" w:rsidP="00293BD5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 w:rsidRPr="00D314A1">
        <w:rPr>
          <w:rFonts w:ascii="Fira Sans" w:hAnsi="Fira Sans"/>
          <w:sz w:val="28"/>
          <w:szCs w:val="28"/>
        </w:rPr>
        <w:t>W pierwszej części formularza</w:t>
      </w:r>
      <w:r w:rsidR="00D314A1">
        <w:rPr>
          <w:rFonts w:ascii="Fira Sans" w:hAnsi="Fira Sans"/>
          <w:sz w:val="19"/>
          <w:szCs w:val="19"/>
        </w:rPr>
        <w:t xml:space="preserve"> </w:t>
      </w:r>
      <w:r w:rsidR="00334D60" w:rsidRPr="00334D60">
        <w:rPr>
          <w:rFonts w:ascii="Fira Sans" w:hAnsi="Fira Sans"/>
          <w:sz w:val="28"/>
          <w:szCs w:val="28"/>
        </w:rPr>
        <w:t>PSR 2020</w:t>
      </w:r>
      <w:r w:rsidR="00334D60">
        <w:rPr>
          <w:rFonts w:ascii="Fira Sans" w:hAnsi="Fira Sans"/>
          <w:sz w:val="19"/>
          <w:szCs w:val="19"/>
        </w:rPr>
        <w:t xml:space="preserve"> </w:t>
      </w:r>
      <w:r w:rsidR="002A6362">
        <w:rPr>
          <w:rFonts w:ascii="Fira Sans" w:hAnsi="Fira Sans"/>
          <w:sz w:val="19"/>
          <w:szCs w:val="19"/>
        </w:rPr>
        <w:t>będą</w:t>
      </w:r>
      <w:r w:rsidR="00D314A1">
        <w:rPr>
          <w:rFonts w:ascii="Fira Sans" w:hAnsi="Fira Sans"/>
          <w:sz w:val="19"/>
          <w:szCs w:val="19"/>
        </w:rPr>
        <w:t xml:space="preserve"> zawarte</w:t>
      </w:r>
      <w:r>
        <w:rPr>
          <w:rFonts w:ascii="Fira Sans" w:hAnsi="Fira Sans"/>
          <w:sz w:val="19"/>
          <w:szCs w:val="19"/>
        </w:rPr>
        <w:t xml:space="preserve"> pytania </w:t>
      </w:r>
      <w:r w:rsidR="00D314A1">
        <w:rPr>
          <w:rFonts w:ascii="Fira Sans" w:hAnsi="Fira Sans"/>
          <w:sz w:val="19"/>
          <w:szCs w:val="19"/>
        </w:rPr>
        <w:t>dotyczące</w:t>
      </w:r>
      <w:r>
        <w:rPr>
          <w:rFonts w:ascii="Fira Sans" w:hAnsi="Fira Sans"/>
          <w:sz w:val="19"/>
          <w:szCs w:val="19"/>
        </w:rPr>
        <w:t xml:space="preserve"> dan</w:t>
      </w:r>
      <w:r w:rsidR="00D314A1">
        <w:rPr>
          <w:rFonts w:ascii="Fira Sans" w:hAnsi="Fira Sans"/>
          <w:sz w:val="19"/>
          <w:szCs w:val="19"/>
        </w:rPr>
        <w:t>ych teleadresowych</w:t>
      </w:r>
      <w:r w:rsidR="00561C18">
        <w:rPr>
          <w:rFonts w:ascii="Fira Sans" w:hAnsi="Fira Sans"/>
          <w:sz w:val="19"/>
          <w:szCs w:val="19"/>
        </w:rPr>
        <w:t xml:space="preserve">, a </w:t>
      </w:r>
      <w:r w:rsidR="00D314A1">
        <w:rPr>
          <w:rFonts w:ascii="Fira Sans" w:hAnsi="Fira Sans"/>
          <w:sz w:val="19"/>
          <w:szCs w:val="19"/>
        </w:rPr>
        <w:t>także</w:t>
      </w:r>
      <w:r w:rsidR="00561C18">
        <w:rPr>
          <w:rFonts w:ascii="Fira Sans" w:hAnsi="Fira Sans"/>
          <w:sz w:val="19"/>
          <w:szCs w:val="19"/>
        </w:rPr>
        <w:t xml:space="preserve"> </w:t>
      </w:r>
      <w:r w:rsidR="00D314A1">
        <w:rPr>
          <w:rFonts w:ascii="Fira Sans" w:hAnsi="Fira Sans"/>
          <w:sz w:val="19"/>
          <w:szCs w:val="19"/>
        </w:rPr>
        <w:t xml:space="preserve">samego </w:t>
      </w:r>
      <w:r w:rsidR="00561C18">
        <w:rPr>
          <w:rFonts w:ascii="Fira Sans" w:hAnsi="Fira Sans"/>
          <w:sz w:val="19"/>
          <w:szCs w:val="19"/>
        </w:rPr>
        <w:t>gospodarstwa rolnego</w:t>
      </w:r>
      <w:r w:rsidR="002A6362">
        <w:rPr>
          <w:rFonts w:ascii="Fira Sans" w:hAnsi="Fira Sans"/>
          <w:sz w:val="19"/>
          <w:szCs w:val="19"/>
        </w:rPr>
        <w:t>,</w:t>
      </w:r>
      <w:r w:rsidR="00561C18">
        <w:rPr>
          <w:rFonts w:ascii="Fira Sans" w:hAnsi="Fira Sans"/>
          <w:sz w:val="19"/>
          <w:szCs w:val="19"/>
        </w:rPr>
        <w:t xml:space="preserve"> takie jak:</w:t>
      </w:r>
    </w:p>
    <w:p w14:paraId="4813E227" w14:textId="77777777" w:rsidR="00AC52A6" w:rsidRPr="00F667A5" w:rsidRDefault="00AC52A6" w:rsidP="00F667A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Fira Sans" w:hAnsi="Fira Sans"/>
          <w:sz w:val="19"/>
          <w:szCs w:val="19"/>
        </w:rPr>
      </w:pPr>
      <w:r w:rsidRPr="00F667A5">
        <w:rPr>
          <w:rFonts w:ascii="Fira Sans" w:hAnsi="Fira Sans"/>
          <w:sz w:val="19"/>
          <w:szCs w:val="19"/>
        </w:rPr>
        <w:t xml:space="preserve">sprzedaż wytworzonych w tym </w:t>
      </w:r>
      <w:r w:rsidR="00F667A5">
        <w:rPr>
          <w:rFonts w:ascii="Fira Sans" w:hAnsi="Fira Sans"/>
          <w:sz w:val="19"/>
          <w:szCs w:val="19"/>
        </w:rPr>
        <w:t>gospodarstwie produktów rolnych,</w:t>
      </w:r>
    </w:p>
    <w:p w14:paraId="3DD7D6DF" w14:textId="77777777" w:rsidR="00AC52A6" w:rsidRPr="00F667A5" w:rsidRDefault="00AC52A6" w:rsidP="00F667A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Fira Sans" w:hAnsi="Fira Sans"/>
          <w:sz w:val="19"/>
          <w:szCs w:val="19"/>
        </w:rPr>
      </w:pPr>
      <w:r w:rsidRPr="00F667A5">
        <w:rPr>
          <w:rFonts w:ascii="Fira Sans" w:hAnsi="Fira Sans"/>
          <w:sz w:val="19"/>
          <w:szCs w:val="19"/>
        </w:rPr>
        <w:t>zużywanie więcej niż 50% wartości wytworzonej produkcji rolnej na potrze</w:t>
      </w:r>
      <w:r w:rsidR="00F667A5">
        <w:rPr>
          <w:rFonts w:ascii="Fira Sans" w:hAnsi="Fira Sans"/>
          <w:sz w:val="19"/>
          <w:szCs w:val="19"/>
        </w:rPr>
        <w:t>by własne gospodarstwa domowego,</w:t>
      </w:r>
    </w:p>
    <w:p w14:paraId="1C5B07A6" w14:textId="77777777" w:rsidR="00D35568" w:rsidRDefault="00AC52A6" w:rsidP="00F667A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Fira Sans" w:hAnsi="Fira Sans"/>
          <w:sz w:val="19"/>
          <w:szCs w:val="19"/>
        </w:rPr>
      </w:pPr>
      <w:r w:rsidRPr="00F667A5">
        <w:rPr>
          <w:rFonts w:ascii="Fira Sans" w:hAnsi="Fira Sans"/>
          <w:sz w:val="19"/>
          <w:szCs w:val="19"/>
        </w:rPr>
        <w:t>udział w dochodach gospodar</w:t>
      </w:r>
      <w:r w:rsidR="000659E3" w:rsidRPr="00F667A5">
        <w:rPr>
          <w:rFonts w:ascii="Fira Sans" w:hAnsi="Fira Sans"/>
          <w:sz w:val="19"/>
          <w:szCs w:val="19"/>
        </w:rPr>
        <w:t xml:space="preserve">stwa domowego dochodów z tytułu </w:t>
      </w:r>
      <w:r w:rsidRPr="00F667A5">
        <w:rPr>
          <w:rFonts w:ascii="Fira Sans" w:hAnsi="Fira Sans"/>
          <w:sz w:val="19"/>
          <w:szCs w:val="19"/>
        </w:rPr>
        <w:t>prowadzenia działalności rolniczej, prowadzenia działalności pozarolniczej, pracy najemnej, emerytury i renty, innych niezarobkowyc</w:t>
      </w:r>
      <w:r w:rsidR="00F667A5">
        <w:rPr>
          <w:rFonts w:ascii="Fira Sans" w:hAnsi="Fira Sans"/>
          <w:sz w:val="19"/>
          <w:szCs w:val="19"/>
        </w:rPr>
        <w:t xml:space="preserve">h źródeł poza emeryturą i rentą. </w:t>
      </w:r>
    </w:p>
    <w:p w14:paraId="58F9F696" w14:textId="77777777" w:rsidR="00D314A1" w:rsidRDefault="00D314A1" w:rsidP="00F667A5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</w:p>
    <w:p w14:paraId="3EA5350A" w14:textId="3FDE5B9F" w:rsidR="00AC52A6" w:rsidRDefault="00D314A1" w:rsidP="00237B83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28"/>
          <w:szCs w:val="28"/>
        </w:rPr>
        <w:t>W k</w:t>
      </w:r>
      <w:r w:rsidR="00237B83" w:rsidRPr="00D314A1">
        <w:rPr>
          <w:rFonts w:ascii="Fira Sans" w:hAnsi="Fira Sans"/>
          <w:sz w:val="28"/>
          <w:szCs w:val="28"/>
        </w:rPr>
        <w:t>olejnym blok</w:t>
      </w:r>
      <w:r>
        <w:rPr>
          <w:rFonts w:ascii="Fira Sans" w:hAnsi="Fira Sans"/>
          <w:sz w:val="28"/>
          <w:szCs w:val="28"/>
        </w:rPr>
        <w:t>u</w:t>
      </w:r>
      <w:r w:rsidR="00237B83" w:rsidRPr="00D314A1">
        <w:rPr>
          <w:rFonts w:ascii="Fira Sans" w:hAnsi="Fira Sans"/>
          <w:sz w:val="28"/>
          <w:szCs w:val="28"/>
        </w:rPr>
        <w:t xml:space="preserve"> tematycznym</w:t>
      </w:r>
      <w:r w:rsidR="00237B83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znajdą się</w:t>
      </w:r>
      <w:r w:rsidR="00237B83">
        <w:rPr>
          <w:rFonts w:ascii="Fira Sans" w:hAnsi="Fira Sans"/>
          <w:sz w:val="19"/>
          <w:szCs w:val="19"/>
        </w:rPr>
        <w:t xml:space="preserve"> pytania dotyczące</w:t>
      </w:r>
      <w:r>
        <w:rPr>
          <w:rFonts w:ascii="Fira Sans" w:hAnsi="Fira Sans"/>
          <w:sz w:val="19"/>
          <w:szCs w:val="19"/>
        </w:rPr>
        <w:t xml:space="preserve">: </w:t>
      </w:r>
      <w:r w:rsidR="00F667A5">
        <w:rPr>
          <w:rFonts w:ascii="Fira Sans" w:hAnsi="Fira Sans"/>
          <w:sz w:val="19"/>
          <w:szCs w:val="19"/>
        </w:rPr>
        <w:t>powierzchni</w:t>
      </w:r>
      <w:r w:rsidR="00237B83">
        <w:rPr>
          <w:rFonts w:ascii="Fira Sans" w:hAnsi="Fira Sans"/>
          <w:sz w:val="19"/>
          <w:szCs w:val="19"/>
        </w:rPr>
        <w:t xml:space="preserve"> </w:t>
      </w:r>
      <w:r w:rsidR="00AC52A6" w:rsidRPr="00293BD5">
        <w:rPr>
          <w:rFonts w:ascii="Fira Sans" w:hAnsi="Fira Sans"/>
          <w:sz w:val="19"/>
          <w:szCs w:val="19"/>
        </w:rPr>
        <w:t>gruntów ogółem w gospodarstwie rolnym,</w:t>
      </w:r>
      <w:r>
        <w:rPr>
          <w:rFonts w:ascii="Fira Sans" w:hAnsi="Fira Sans"/>
          <w:sz w:val="19"/>
          <w:szCs w:val="19"/>
        </w:rPr>
        <w:t xml:space="preserve"> </w:t>
      </w:r>
      <w:r w:rsidR="00AC52A6" w:rsidRPr="00293BD5">
        <w:rPr>
          <w:rFonts w:ascii="Fira Sans" w:hAnsi="Fira Sans"/>
          <w:sz w:val="19"/>
          <w:szCs w:val="19"/>
        </w:rPr>
        <w:t>zasiewów według gatunków uprawianych roślin i sposobu ich wykorzystania, łąk trwałych,</w:t>
      </w:r>
      <w:r w:rsidR="00237B83">
        <w:rPr>
          <w:rFonts w:ascii="Fira Sans" w:hAnsi="Fira Sans"/>
          <w:sz w:val="19"/>
          <w:szCs w:val="19"/>
        </w:rPr>
        <w:t xml:space="preserve"> </w:t>
      </w:r>
      <w:r w:rsidR="00AC52A6" w:rsidRPr="00293BD5">
        <w:rPr>
          <w:rFonts w:ascii="Fira Sans" w:hAnsi="Fira Sans"/>
          <w:sz w:val="19"/>
          <w:szCs w:val="19"/>
        </w:rPr>
        <w:t>łąk trwałych wyłączonych z produkcji, pastwisk trwałych,</w:t>
      </w:r>
      <w:r w:rsidR="00237B83">
        <w:rPr>
          <w:rFonts w:ascii="Fira Sans" w:hAnsi="Fira Sans"/>
          <w:sz w:val="19"/>
          <w:szCs w:val="19"/>
        </w:rPr>
        <w:t xml:space="preserve"> </w:t>
      </w:r>
      <w:r w:rsidR="00AC52A6" w:rsidRPr="00293BD5">
        <w:rPr>
          <w:rFonts w:ascii="Fira Sans" w:hAnsi="Fira Sans"/>
          <w:sz w:val="19"/>
          <w:szCs w:val="19"/>
        </w:rPr>
        <w:t>pastwisk trwałych nieuprawianych, przeznaczonych do wypasu, pastwisk trwałych wyłączonych z produkcji, upraw roślin przeznaczonych do przyorania, uprawianych jako plon główny,</w:t>
      </w:r>
      <w:r w:rsidR="00237B83">
        <w:rPr>
          <w:rFonts w:ascii="Fira Sans" w:hAnsi="Fira Sans"/>
          <w:sz w:val="19"/>
          <w:szCs w:val="19"/>
        </w:rPr>
        <w:t xml:space="preserve"> </w:t>
      </w:r>
      <w:r w:rsidR="00AC52A6" w:rsidRPr="00293BD5">
        <w:rPr>
          <w:rFonts w:ascii="Fira Sans" w:hAnsi="Fira Sans"/>
          <w:sz w:val="19"/>
          <w:szCs w:val="19"/>
        </w:rPr>
        <w:t>poplonów,</w:t>
      </w:r>
      <w:r w:rsidR="00237B83">
        <w:rPr>
          <w:rFonts w:ascii="Fira Sans" w:hAnsi="Fira Sans"/>
          <w:sz w:val="19"/>
          <w:szCs w:val="19"/>
        </w:rPr>
        <w:t xml:space="preserve"> a także </w:t>
      </w:r>
      <w:r w:rsidR="00AC52A6" w:rsidRPr="00293BD5">
        <w:rPr>
          <w:rFonts w:ascii="Fira Sans" w:hAnsi="Fira Sans"/>
          <w:sz w:val="19"/>
          <w:szCs w:val="19"/>
        </w:rPr>
        <w:t>plantacji o krótkiej rotacji,</w:t>
      </w:r>
      <w:r w:rsidR="00237B83">
        <w:rPr>
          <w:rFonts w:ascii="Fira Sans" w:hAnsi="Fira Sans"/>
          <w:sz w:val="19"/>
          <w:szCs w:val="19"/>
        </w:rPr>
        <w:t xml:space="preserve"> </w:t>
      </w:r>
      <w:r w:rsidR="00AC52A6" w:rsidRPr="00293BD5">
        <w:rPr>
          <w:rFonts w:ascii="Fira Sans" w:hAnsi="Fira Sans"/>
          <w:sz w:val="19"/>
          <w:szCs w:val="19"/>
        </w:rPr>
        <w:t xml:space="preserve">szkółek drzew i krzewów owocowych szkółek drzew i krzewów ozdobnych, szkółek drzew leśnych do celów </w:t>
      </w:r>
      <w:r w:rsidR="00237B83">
        <w:rPr>
          <w:rFonts w:ascii="Fira Sans" w:hAnsi="Fira Sans"/>
          <w:sz w:val="19"/>
          <w:szCs w:val="19"/>
        </w:rPr>
        <w:t xml:space="preserve">handlowych oraz </w:t>
      </w:r>
      <w:r w:rsidR="00AC52A6" w:rsidRPr="00293BD5">
        <w:rPr>
          <w:rFonts w:ascii="Fira Sans" w:hAnsi="Fira Sans"/>
          <w:sz w:val="19"/>
          <w:szCs w:val="19"/>
        </w:rPr>
        <w:t>upraw trwałych według gatunków drzew i krzewów</w:t>
      </w:r>
      <w:r w:rsidR="006270B9">
        <w:rPr>
          <w:rFonts w:ascii="Fira Sans" w:hAnsi="Fira Sans"/>
          <w:sz w:val="19"/>
          <w:szCs w:val="19"/>
        </w:rPr>
        <w:t>.</w:t>
      </w:r>
    </w:p>
    <w:p w14:paraId="24657A99" w14:textId="77777777" w:rsidR="00D314A1" w:rsidRDefault="00D314A1" w:rsidP="00F667A5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</w:p>
    <w:p w14:paraId="07404677" w14:textId="151872FE" w:rsidR="00D314A1" w:rsidRDefault="006270B9" w:rsidP="00F667A5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 w:rsidRPr="00D314A1">
        <w:rPr>
          <w:rFonts w:ascii="Fira Sans" w:hAnsi="Fira Sans"/>
          <w:sz w:val="28"/>
          <w:szCs w:val="28"/>
        </w:rPr>
        <w:t>Ponadto</w:t>
      </w:r>
      <w:r>
        <w:rPr>
          <w:rFonts w:ascii="Fira Sans" w:hAnsi="Fira Sans"/>
          <w:sz w:val="19"/>
          <w:szCs w:val="19"/>
        </w:rPr>
        <w:t xml:space="preserve"> </w:t>
      </w:r>
      <w:r w:rsidR="002A6362">
        <w:rPr>
          <w:rFonts w:ascii="Fira Sans" w:hAnsi="Fira Sans"/>
          <w:sz w:val="19"/>
          <w:szCs w:val="19"/>
        </w:rPr>
        <w:t>respondent będzie zobowiązany do udzielenia odpowiedzi na</w:t>
      </w:r>
      <w:r w:rsidR="00D314A1">
        <w:rPr>
          <w:rFonts w:ascii="Fira Sans" w:hAnsi="Fira Sans"/>
          <w:sz w:val="19"/>
          <w:szCs w:val="19"/>
        </w:rPr>
        <w:t xml:space="preserve"> pytania </w:t>
      </w:r>
      <w:r>
        <w:rPr>
          <w:rFonts w:ascii="Fira Sans" w:hAnsi="Fira Sans"/>
          <w:sz w:val="19"/>
          <w:szCs w:val="19"/>
        </w:rPr>
        <w:t>o</w:t>
      </w:r>
      <w:r w:rsidR="00D314A1">
        <w:rPr>
          <w:rFonts w:ascii="Fira Sans" w:hAnsi="Fira Sans"/>
          <w:sz w:val="19"/>
          <w:szCs w:val="19"/>
        </w:rPr>
        <w:t>:</w:t>
      </w:r>
    </w:p>
    <w:p w14:paraId="62F0A6E8" w14:textId="3E536432" w:rsidR="00AC52A6" w:rsidRPr="00293BD5" w:rsidRDefault="00D314A1" w:rsidP="009706FC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- </w:t>
      </w:r>
      <w:r w:rsidR="00AC52A6" w:rsidRPr="00293BD5">
        <w:rPr>
          <w:rFonts w:ascii="Fira Sans" w:hAnsi="Fira Sans"/>
          <w:sz w:val="19"/>
          <w:szCs w:val="19"/>
        </w:rPr>
        <w:t>pogłowie zwierząt gospodarski</w:t>
      </w:r>
      <w:r w:rsidR="006270B9">
        <w:rPr>
          <w:rFonts w:ascii="Fira Sans" w:hAnsi="Fira Sans"/>
          <w:sz w:val="19"/>
          <w:szCs w:val="19"/>
        </w:rPr>
        <w:t xml:space="preserve">ch </w:t>
      </w:r>
      <w:r w:rsidR="007800A5">
        <w:rPr>
          <w:rFonts w:ascii="Fira Sans" w:hAnsi="Fira Sans"/>
          <w:sz w:val="19"/>
          <w:szCs w:val="19"/>
        </w:rPr>
        <w:t>(</w:t>
      </w:r>
      <w:r w:rsidR="009A4C8E">
        <w:rPr>
          <w:rFonts w:ascii="Fira Sans" w:hAnsi="Fira Sans"/>
          <w:sz w:val="19"/>
          <w:szCs w:val="19"/>
        </w:rPr>
        <w:t>w podziale na podstawowe gatunki zwierząt</w:t>
      </w:r>
      <w:r w:rsidR="007800A5">
        <w:rPr>
          <w:rFonts w:ascii="Fira Sans" w:hAnsi="Fira Sans"/>
          <w:sz w:val="19"/>
          <w:szCs w:val="19"/>
        </w:rPr>
        <w:t xml:space="preserve">) </w:t>
      </w:r>
      <w:r w:rsidR="006270B9">
        <w:rPr>
          <w:rFonts w:ascii="Fira Sans" w:hAnsi="Fira Sans"/>
          <w:sz w:val="19"/>
          <w:szCs w:val="19"/>
        </w:rPr>
        <w:t xml:space="preserve">oraz o </w:t>
      </w:r>
      <w:r w:rsidR="00AC52A6" w:rsidRPr="00293BD5">
        <w:rPr>
          <w:rFonts w:ascii="Fira Sans" w:hAnsi="Fira Sans"/>
          <w:sz w:val="19"/>
          <w:szCs w:val="19"/>
        </w:rPr>
        <w:t>chów i hodowl</w:t>
      </w:r>
      <w:r w:rsidR="006270B9">
        <w:rPr>
          <w:rFonts w:ascii="Fira Sans" w:hAnsi="Fira Sans"/>
          <w:sz w:val="19"/>
          <w:szCs w:val="19"/>
        </w:rPr>
        <w:t>ę ryb</w:t>
      </w:r>
      <w:r w:rsidR="009A4C8E">
        <w:rPr>
          <w:rFonts w:ascii="Fira Sans" w:hAnsi="Fira Sans"/>
          <w:sz w:val="19"/>
          <w:szCs w:val="19"/>
        </w:rPr>
        <w:t xml:space="preserve"> (</w:t>
      </w:r>
      <w:r w:rsidR="009706FC">
        <w:rPr>
          <w:rFonts w:ascii="Fira Sans" w:hAnsi="Fira Sans"/>
          <w:sz w:val="19"/>
          <w:szCs w:val="19"/>
        </w:rPr>
        <w:t xml:space="preserve">tj. o </w:t>
      </w:r>
      <w:r w:rsidR="009706FC" w:rsidRPr="00293BD5">
        <w:rPr>
          <w:rFonts w:ascii="Fira Sans" w:hAnsi="Fira Sans"/>
          <w:sz w:val="19"/>
          <w:szCs w:val="19"/>
        </w:rPr>
        <w:t>powierzchni</w:t>
      </w:r>
      <w:r w:rsidR="009706FC">
        <w:rPr>
          <w:rFonts w:ascii="Fira Sans" w:hAnsi="Fira Sans"/>
          <w:sz w:val="19"/>
          <w:szCs w:val="19"/>
        </w:rPr>
        <w:t>ę</w:t>
      </w:r>
      <w:r w:rsidR="009706FC" w:rsidRPr="00293BD5">
        <w:rPr>
          <w:rFonts w:ascii="Fira Sans" w:hAnsi="Fira Sans"/>
          <w:sz w:val="19"/>
          <w:szCs w:val="19"/>
        </w:rPr>
        <w:t xml:space="preserve"> stawów,</w:t>
      </w:r>
      <w:r w:rsidR="009706FC">
        <w:rPr>
          <w:rFonts w:ascii="Fira Sans" w:hAnsi="Fira Sans"/>
          <w:sz w:val="19"/>
          <w:szCs w:val="19"/>
        </w:rPr>
        <w:t xml:space="preserve"> </w:t>
      </w:r>
      <w:r w:rsidR="009706FC" w:rsidRPr="00293BD5">
        <w:rPr>
          <w:rFonts w:ascii="Fira Sans" w:hAnsi="Fira Sans"/>
          <w:sz w:val="19"/>
          <w:szCs w:val="19"/>
        </w:rPr>
        <w:t>powierzchni</w:t>
      </w:r>
      <w:r w:rsidR="009706FC">
        <w:rPr>
          <w:rFonts w:ascii="Fira Sans" w:hAnsi="Fira Sans"/>
          <w:sz w:val="19"/>
          <w:szCs w:val="19"/>
        </w:rPr>
        <w:t xml:space="preserve">ę </w:t>
      </w:r>
      <w:r w:rsidR="00A178BC">
        <w:rPr>
          <w:rFonts w:ascii="Fira Sans" w:hAnsi="Fira Sans"/>
          <w:sz w:val="19"/>
          <w:szCs w:val="19"/>
        </w:rPr>
        <w:t xml:space="preserve">i </w:t>
      </w:r>
      <w:r w:rsidR="009706FC" w:rsidRPr="00293BD5">
        <w:rPr>
          <w:rFonts w:ascii="Fira Sans" w:hAnsi="Fira Sans"/>
          <w:sz w:val="19"/>
          <w:szCs w:val="19"/>
        </w:rPr>
        <w:t>objętość innych ur</w:t>
      </w:r>
      <w:r w:rsidR="009706FC">
        <w:rPr>
          <w:rFonts w:ascii="Fira Sans" w:hAnsi="Fira Sans"/>
          <w:sz w:val="19"/>
          <w:szCs w:val="19"/>
        </w:rPr>
        <w:t>ządzeń do chowu lub hodowli ryb oraz o gatunki ryb),</w:t>
      </w:r>
    </w:p>
    <w:p w14:paraId="0D6043F4" w14:textId="7FD45ECF" w:rsidR="00D314A1" w:rsidRDefault="00D314A1" w:rsidP="00A40912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- </w:t>
      </w:r>
      <w:r w:rsidR="00A40912" w:rsidRPr="00293BD5">
        <w:rPr>
          <w:rFonts w:ascii="Fira Sans" w:hAnsi="Fira Sans"/>
          <w:sz w:val="19"/>
          <w:szCs w:val="19"/>
        </w:rPr>
        <w:t>liczb</w:t>
      </w:r>
      <w:r>
        <w:rPr>
          <w:rFonts w:ascii="Fira Sans" w:hAnsi="Fira Sans"/>
          <w:sz w:val="19"/>
          <w:szCs w:val="19"/>
        </w:rPr>
        <w:t>ę</w:t>
      </w:r>
      <w:r w:rsidR="00A40912" w:rsidRPr="00293BD5">
        <w:rPr>
          <w:rFonts w:ascii="Fira Sans" w:hAnsi="Fira Sans"/>
          <w:sz w:val="19"/>
          <w:szCs w:val="19"/>
        </w:rPr>
        <w:t xml:space="preserve"> maszyn i urządzeń w gospodarstwie rolnym</w:t>
      </w:r>
      <w:r w:rsidR="00A40912">
        <w:rPr>
          <w:rFonts w:ascii="Fira Sans" w:hAnsi="Fira Sans"/>
          <w:sz w:val="19"/>
          <w:szCs w:val="19"/>
        </w:rPr>
        <w:t xml:space="preserve">, </w:t>
      </w:r>
    </w:p>
    <w:p w14:paraId="7A92BB8C" w14:textId="77777777" w:rsidR="00D314A1" w:rsidRDefault="00D314A1" w:rsidP="00A40912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- </w:t>
      </w:r>
      <w:r w:rsidR="00A40912">
        <w:rPr>
          <w:rFonts w:ascii="Fira Sans" w:hAnsi="Fira Sans"/>
          <w:sz w:val="19"/>
          <w:szCs w:val="19"/>
        </w:rPr>
        <w:t>zużyci</w:t>
      </w:r>
      <w:r>
        <w:rPr>
          <w:rFonts w:ascii="Fira Sans" w:hAnsi="Fira Sans"/>
          <w:sz w:val="19"/>
          <w:szCs w:val="19"/>
        </w:rPr>
        <w:t>e</w:t>
      </w:r>
      <w:r w:rsidR="00A40912">
        <w:rPr>
          <w:rFonts w:ascii="Fira Sans" w:hAnsi="Fira Sans"/>
          <w:sz w:val="19"/>
          <w:szCs w:val="19"/>
        </w:rPr>
        <w:t xml:space="preserve"> nawozów</w:t>
      </w:r>
      <w:r w:rsidR="00F560A1">
        <w:rPr>
          <w:rFonts w:ascii="Fira Sans" w:hAnsi="Fira Sans"/>
          <w:sz w:val="19"/>
          <w:szCs w:val="19"/>
        </w:rPr>
        <w:t xml:space="preserve"> mineralnych i organicznych</w:t>
      </w:r>
      <w:r w:rsidR="00A40912">
        <w:rPr>
          <w:rFonts w:ascii="Fira Sans" w:hAnsi="Fira Sans"/>
          <w:sz w:val="19"/>
          <w:szCs w:val="19"/>
        </w:rPr>
        <w:t>,</w:t>
      </w:r>
    </w:p>
    <w:p w14:paraId="3E27EB68" w14:textId="656FE471" w:rsidR="00D314A1" w:rsidRDefault="00D314A1" w:rsidP="00F667A5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lastRenderedPageBreak/>
        <w:t>-</w:t>
      </w:r>
      <w:r w:rsidR="00A40912">
        <w:rPr>
          <w:rFonts w:ascii="Fira Sans" w:hAnsi="Fira Sans"/>
          <w:sz w:val="19"/>
          <w:szCs w:val="19"/>
        </w:rPr>
        <w:t xml:space="preserve"> </w:t>
      </w:r>
      <w:r w:rsidR="00AC52A6" w:rsidRPr="00293BD5">
        <w:rPr>
          <w:rFonts w:ascii="Fira Sans" w:hAnsi="Fira Sans"/>
          <w:sz w:val="19"/>
          <w:szCs w:val="19"/>
        </w:rPr>
        <w:t>liczb</w:t>
      </w:r>
      <w:r>
        <w:rPr>
          <w:rFonts w:ascii="Fira Sans" w:hAnsi="Fira Sans"/>
          <w:sz w:val="19"/>
          <w:szCs w:val="19"/>
        </w:rPr>
        <w:t>ę</w:t>
      </w:r>
      <w:r w:rsidR="00A40912">
        <w:rPr>
          <w:rFonts w:ascii="Fira Sans" w:hAnsi="Fira Sans"/>
          <w:sz w:val="19"/>
          <w:szCs w:val="19"/>
        </w:rPr>
        <w:t xml:space="preserve"> </w:t>
      </w:r>
      <w:r w:rsidR="00AC52A6" w:rsidRPr="00293BD5">
        <w:rPr>
          <w:rFonts w:ascii="Fira Sans" w:hAnsi="Fira Sans"/>
          <w:sz w:val="19"/>
          <w:szCs w:val="19"/>
        </w:rPr>
        <w:t>zabiegów środkami ochrony roślin</w:t>
      </w:r>
      <w:r w:rsidR="002A6362">
        <w:rPr>
          <w:rFonts w:ascii="Fira Sans" w:hAnsi="Fira Sans"/>
          <w:sz w:val="19"/>
          <w:szCs w:val="19"/>
        </w:rPr>
        <w:t>,</w:t>
      </w:r>
    </w:p>
    <w:p w14:paraId="3270AA77" w14:textId="2283E214" w:rsidR="00A01DBB" w:rsidRDefault="002A6362" w:rsidP="00F667A5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- </w:t>
      </w:r>
      <w:r w:rsidR="00A01DBB">
        <w:rPr>
          <w:rFonts w:ascii="Fira Sans" w:hAnsi="Fira Sans"/>
          <w:sz w:val="19"/>
          <w:szCs w:val="19"/>
        </w:rPr>
        <w:t>korzystanie</w:t>
      </w:r>
      <w:r w:rsidR="00AC52A6" w:rsidRPr="00293BD5">
        <w:rPr>
          <w:rFonts w:ascii="Fira Sans" w:hAnsi="Fira Sans"/>
          <w:sz w:val="19"/>
          <w:szCs w:val="19"/>
        </w:rPr>
        <w:t xml:space="preserve"> ze wsparcia wykwalifikowanych doradców przy podejmowaniu decyzji w zakresie st</w:t>
      </w:r>
      <w:r w:rsidR="00A40912">
        <w:rPr>
          <w:rFonts w:ascii="Fira Sans" w:hAnsi="Fira Sans"/>
          <w:sz w:val="19"/>
          <w:szCs w:val="19"/>
        </w:rPr>
        <w:t>osowania środków ochrony roślin</w:t>
      </w:r>
      <w:r w:rsidR="007800A5">
        <w:rPr>
          <w:rFonts w:ascii="Fira Sans" w:hAnsi="Fira Sans"/>
          <w:sz w:val="19"/>
          <w:szCs w:val="19"/>
        </w:rPr>
        <w:t>,</w:t>
      </w:r>
      <w:r w:rsidR="00A40912">
        <w:rPr>
          <w:rFonts w:ascii="Fira Sans" w:hAnsi="Fira Sans"/>
          <w:sz w:val="19"/>
          <w:szCs w:val="19"/>
        </w:rPr>
        <w:t xml:space="preserve"> a także</w:t>
      </w:r>
      <w:r w:rsidR="00AC52A6" w:rsidRPr="00293BD5">
        <w:rPr>
          <w:rFonts w:ascii="Fira Sans" w:hAnsi="Fira Sans"/>
          <w:sz w:val="19"/>
          <w:szCs w:val="19"/>
        </w:rPr>
        <w:t xml:space="preserve"> uwzględnienie przy podejmowaniu decyzji o zas</w:t>
      </w:r>
      <w:r w:rsidR="00A40912">
        <w:rPr>
          <w:rFonts w:ascii="Fira Sans" w:hAnsi="Fira Sans"/>
          <w:sz w:val="19"/>
          <w:szCs w:val="19"/>
        </w:rPr>
        <w:t>tosowaniu środka ochrony roślin</w:t>
      </w:r>
      <w:r w:rsidR="00AC52A6" w:rsidRPr="00293BD5">
        <w:rPr>
          <w:rFonts w:ascii="Fira Sans" w:hAnsi="Fira Sans"/>
          <w:sz w:val="19"/>
          <w:szCs w:val="19"/>
        </w:rPr>
        <w:t xml:space="preserve"> personalnego doradztwa rolniczego,</w:t>
      </w:r>
      <w:r w:rsidR="00A40912">
        <w:rPr>
          <w:rFonts w:ascii="Fira Sans" w:hAnsi="Fira Sans"/>
          <w:sz w:val="19"/>
          <w:szCs w:val="19"/>
        </w:rPr>
        <w:t xml:space="preserve"> </w:t>
      </w:r>
      <w:r w:rsidR="00AC52A6" w:rsidRPr="00293BD5">
        <w:rPr>
          <w:rFonts w:ascii="Fira Sans" w:hAnsi="Fira Sans"/>
          <w:sz w:val="19"/>
          <w:szCs w:val="19"/>
        </w:rPr>
        <w:t>systemów wspomagania decyzji w ochronie roślin,</w:t>
      </w:r>
      <w:r w:rsidR="00A40912">
        <w:rPr>
          <w:rFonts w:ascii="Fira Sans" w:hAnsi="Fira Sans"/>
          <w:sz w:val="19"/>
          <w:szCs w:val="19"/>
        </w:rPr>
        <w:t xml:space="preserve"> </w:t>
      </w:r>
      <w:r w:rsidR="00AC52A6" w:rsidRPr="00293BD5">
        <w:rPr>
          <w:rFonts w:ascii="Fira Sans" w:hAnsi="Fira Sans"/>
          <w:sz w:val="19"/>
          <w:szCs w:val="19"/>
        </w:rPr>
        <w:t>p</w:t>
      </w:r>
      <w:r w:rsidR="00A40912">
        <w:rPr>
          <w:rFonts w:ascii="Fira Sans" w:hAnsi="Fira Sans"/>
          <w:sz w:val="19"/>
          <w:szCs w:val="19"/>
        </w:rPr>
        <w:t>rogów ekonomicznej szkodliwości,</w:t>
      </w:r>
      <w:r w:rsidR="00AC52A6" w:rsidRPr="00293BD5">
        <w:rPr>
          <w:rFonts w:ascii="Fira Sans" w:hAnsi="Fira Sans"/>
          <w:sz w:val="19"/>
          <w:szCs w:val="19"/>
        </w:rPr>
        <w:t xml:space="preserve"> prowadzonego mon</w:t>
      </w:r>
      <w:r w:rsidR="00A40912">
        <w:rPr>
          <w:rFonts w:ascii="Fira Sans" w:hAnsi="Fira Sans"/>
          <w:sz w:val="19"/>
          <w:szCs w:val="19"/>
        </w:rPr>
        <w:t>itoringu organizmów szkodliwych i innych źró</w:t>
      </w:r>
      <w:r w:rsidR="00A01DBB">
        <w:rPr>
          <w:rFonts w:ascii="Fira Sans" w:hAnsi="Fira Sans"/>
          <w:sz w:val="19"/>
          <w:szCs w:val="19"/>
        </w:rPr>
        <w:t>deł doradztwa,</w:t>
      </w:r>
    </w:p>
    <w:p w14:paraId="45B8D4BA" w14:textId="31A58688" w:rsidR="00AC52A6" w:rsidRDefault="00A01DBB" w:rsidP="00F667A5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-</w:t>
      </w:r>
      <w:r w:rsidR="00A40912">
        <w:rPr>
          <w:rFonts w:ascii="Fira Sans" w:hAnsi="Fira Sans"/>
          <w:sz w:val="19"/>
          <w:szCs w:val="19"/>
        </w:rPr>
        <w:t xml:space="preserve"> </w:t>
      </w:r>
      <w:r w:rsidR="00AC52A6" w:rsidRPr="00293BD5">
        <w:rPr>
          <w:rFonts w:ascii="Fira Sans" w:hAnsi="Fira Sans"/>
          <w:sz w:val="19"/>
          <w:szCs w:val="19"/>
        </w:rPr>
        <w:t>samoocen</w:t>
      </w:r>
      <w:r w:rsidR="000B2445">
        <w:rPr>
          <w:rFonts w:ascii="Fira Sans" w:hAnsi="Fira Sans"/>
          <w:sz w:val="19"/>
          <w:szCs w:val="19"/>
        </w:rPr>
        <w:t xml:space="preserve">ę </w:t>
      </w:r>
      <w:r w:rsidR="00AC52A6" w:rsidRPr="00293BD5">
        <w:rPr>
          <w:rFonts w:ascii="Fira Sans" w:hAnsi="Fira Sans"/>
          <w:sz w:val="19"/>
          <w:szCs w:val="19"/>
        </w:rPr>
        <w:t>znajomości za</w:t>
      </w:r>
      <w:r w:rsidR="000B2445">
        <w:rPr>
          <w:rFonts w:ascii="Fira Sans" w:hAnsi="Fira Sans"/>
          <w:sz w:val="19"/>
          <w:szCs w:val="19"/>
        </w:rPr>
        <w:t>sad integrowanej ochrony roślin.</w:t>
      </w:r>
    </w:p>
    <w:p w14:paraId="3626EE31" w14:textId="77777777" w:rsidR="00A01DBB" w:rsidRDefault="00A01DBB" w:rsidP="000B2445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</w:p>
    <w:p w14:paraId="5EC5C99F" w14:textId="77777777" w:rsidR="006121A4" w:rsidRDefault="000B2445" w:rsidP="000B2445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 w:rsidRPr="007800A5">
        <w:rPr>
          <w:rFonts w:ascii="Fira Sans" w:hAnsi="Fira Sans"/>
          <w:sz w:val="19"/>
          <w:szCs w:val="19"/>
        </w:rPr>
        <w:t>W formularzu znajdą się</w:t>
      </w:r>
      <w:r>
        <w:rPr>
          <w:rFonts w:ascii="Fira Sans" w:hAnsi="Fira Sans"/>
          <w:sz w:val="19"/>
          <w:szCs w:val="19"/>
        </w:rPr>
        <w:t xml:space="preserve"> również pytania dotyczące </w:t>
      </w:r>
      <w:r w:rsidR="00AC52A6" w:rsidRPr="00293BD5">
        <w:rPr>
          <w:rFonts w:ascii="Fira Sans" w:hAnsi="Fira Sans"/>
          <w:sz w:val="19"/>
          <w:szCs w:val="19"/>
        </w:rPr>
        <w:t>liczb</w:t>
      </w:r>
      <w:r>
        <w:rPr>
          <w:rFonts w:ascii="Fira Sans" w:hAnsi="Fira Sans"/>
          <w:sz w:val="19"/>
          <w:szCs w:val="19"/>
        </w:rPr>
        <w:t>y</w:t>
      </w:r>
      <w:r w:rsidR="00AC52A6" w:rsidRPr="00293BD5">
        <w:rPr>
          <w:rFonts w:ascii="Fira Sans" w:hAnsi="Fira Sans"/>
          <w:sz w:val="19"/>
          <w:szCs w:val="19"/>
        </w:rPr>
        <w:t>, powierzchni, kubatur</w:t>
      </w:r>
      <w:r>
        <w:rPr>
          <w:rFonts w:ascii="Fira Sans" w:hAnsi="Fira Sans"/>
          <w:sz w:val="19"/>
          <w:szCs w:val="19"/>
        </w:rPr>
        <w:t>y</w:t>
      </w:r>
      <w:r w:rsidR="00AC52A6" w:rsidRPr="00293BD5">
        <w:rPr>
          <w:rFonts w:ascii="Fira Sans" w:hAnsi="Fira Sans"/>
          <w:sz w:val="19"/>
          <w:szCs w:val="19"/>
        </w:rPr>
        <w:t xml:space="preserve"> i pojemnoś</w:t>
      </w:r>
      <w:r>
        <w:rPr>
          <w:rFonts w:ascii="Fira Sans" w:hAnsi="Fira Sans"/>
          <w:sz w:val="19"/>
          <w:szCs w:val="19"/>
        </w:rPr>
        <w:t>ci</w:t>
      </w:r>
      <w:r w:rsidR="00AC52A6" w:rsidRPr="00293BD5">
        <w:rPr>
          <w:rFonts w:ascii="Fira Sans" w:hAnsi="Fira Sans"/>
          <w:sz w:val="19"/>
          <w:szCs w:val="19"/>
        </w:rPr>
        <w:t xml:space="preserve"> </w:t>
      </w:r>
      <w:r w:rsidR="00AC52A6" w:rsidRPr="007800A5">
        <w:rPr>
          <w:rFonts w:ascii="Fira Sans" w:hAnsi="Fira Sans"/>
          <w:sz w:val="28"/>
          <w:szCs w:val="28"/>
        </w:rPr>
        <w:t>budynków gospodarskich</w:t>
      </w:r>
      <w:r w:rsidR="00AC52A6" w:rsidRPr="00293BD5">
        <w:rPr>
          <w:rFonts w:ascii="Fira Sans" w:hAnsi="Fira Sans"/>
          <w:sz w:val="19"/>
          <w:szCs w:val="19"/>
        </w:rPr>
        <w:t xml:space="preserve"> w gospod</w:t>
      </w:r>
      <w:r>
        <w:rPr>
          <w:rFonts w:ascii="Fira Sans" w:hAnsi="Fira Sans"/>
          <w:sz w:val="19"/>
          <w:szCs w:val="19"/>
        </w:rPr>
        <w:t xml:space="preserve">arstwie rolnym tj. </w:t>
      </w:r>
      <w:r w:rsidR="00AC52A6" w:rsidRPr="00293BD5">
        <w:rPr>
          <w:rFonts w:ascii="Fira Sans" w:hAnsi="Fira Sans"/>
          <w:sz w:val="19"/>
          <w:szCs w:val="19"/>
        </w:rPr>
        <w:t>obór, chlewni, kurników,</w:t>
      </w:r>
      <w:r w:rsidR="008D5F55" w:rsidRPr="00293BD5">
        <w:rPr>
          <w:rFonts w:ascii="Fira Sans" w:hAnsi="Fira Sans"/>
          <w:sz w:val="19"/>
          <w:szCs w:val="19"/>
        </w:rPr>
        <w:t xml:space="preserve"> silosów: zbożowych, paszowych,</w:t>
      </w:r>
      <w:r w:rsidR="00AC52A6" w:rsidRPr="00293BD5">
        <w:rPr>
          <w:rFonts w:ascii="Fira Sans" w:hAnsi="Fira Sans"/>
          <w:sz w:val="19"/>
          <w:szCs w:val="19"/>
        </w:rPr>
        <w:t xml:space="preserve"> na kiszonki,</w:t>
      </w:r>
      <w:r>
        <w:rPr>
          <w:rFonts w:ascii="Fira Sans" w:hAnsi="Fira Sans"/>
          <w:sz w:val="19"/>
          <w:szCs w:val="19"/>
        </w:rPr>
        <w:t xml:space="preserve"> sor</w:t>
      </w:r>
      <w:r w:rsidR="00AC52A6" w:rsidRPr="00293BD5">
        <w:rPr>
          <w:rFonts w:ascii="Fira Sans" w:hAnsi="Fira Sans"/>
          <w:sz w:val="19"/>
          <w:szCs w:val="19"/>
        </w:rPr>
        <w:t>towni i przechowalni,</w:t>
      </w:r>
      <w:r>
        <w:rPr>
          <w:rFonts w:ascii="Fira Sans" w:hAnsi="Fira Sans"/>
          <w:sz w:val="19"/>
          <w:szCs w:val="19"/>
        </w:rPr>
        <w:t xml:space="preserve"> kopców ziemnych i stodół.</w:t>
      </w:r>
    </w:p>
    <w:p w14:paraId="64D4C1BC" w14:textId="77777777" w:rsidR="000B2445" w:rsidRPr="00293BD5" w:rsidRDefault="000B2445" w:rsidP="000B2445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</w:p>
    <w:p w14:paraId="4F2607B4" w14:textId="769981DC" w:rsidR="00AC52A6" w:rsidRPr="00293BD5" w:rsidRDefault="00A01DBB" w:rsidP="005310D8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 w:rsidRPr="007800A5">
        <w:rPr>
          <w:rFonts w:ascii="Fira Sans" w:hAnsi="Fira Sans"/>
          <w:sz w:val="19"/>
          <w:szCs w:val="19"/>
        </w:rPr>
        <w:t>W</w:t>
      </w:r>
      <w:r w:rsidR="000B2445" w:rsidRPr="007800A5">
        <w:rPr>
          <w:rFonts w:ascii="Fira Sans" w:hAnsi="Fira Sans"/>
          <w:sz w:val="19"/>
          <w:szCs w:val="19"/>
        </w:rPr>
        <w:t xml:space="preserve"> spis</w:t>
      </w:r>
      <w:r w:rsidRPr="007800A5">
        <w:rPr>
          <w:rFonts w:ascii="Fira Sans" w:hAnsi="Fira Sans"/>
          <w:sz w:val="19"/>
          <w:szCs w:val="19"/>
        </w:rPr>
        <w:t>ie</w:t>
      </w:r>
      <w:r w:rsidR="000B2445" w:rsidRPr="007800A5">
        <w:rPr>
          <w:rFonts w:ascii="Fira Sans" w:hAnsi="Fira Sans"/>
          <w:sz w:val="19"/>
          <w:szCs w:val="19"/>
        </w:rPr>
        <w:t xml:space="preserve"> </w:t>
      </w:r>
      <w:r w:rsidRPr="007800A5">
        <w:rPr>
          <w:rFonts w:ascii="Fira Sans" w:hAnsi="Fira Sans"/>
          <w:sz w:val="19"/>
          <w:szCs w:val="19"/>
        </w:rPr>
        <w:t xml:space="preserve">będę także zbierane informacje </w:t>
      </w:r>
      <w:r w:rsidR="000B2445" w:rsidRPr="007800A5">
        <w:rPr>
          <w:rFonts w:ascii="Fira Sans" w:hAnsi="Fira Sans"/>
          <w:sz w:val="19"/>
          <w:szCs w:val="19"/>
        </w:rPr>
        <w:t>dotyczące</w:t>
      </w:r>
      <w:r w:rsidR="000B2445">
        <w:rPr>
          <w:rFonts w:ascii="Fira Sans" w:hAnsi="Fira Sans"/>
          <w:sz w:val="19"/>
          <w:szCs w:val="19"/>
        </w:rPr>
        <w:t xml:space="preserve"> </w:t>
      </w:r>
      <w:r w:rsidR="000B2445" w:rsidRPr="007800A5">
        <w:rPr>
          <w:rFonts w:ascii="Fira Sans" w:hAnsi="Fira Sans"/>
          <w:sz w:val="28"/>
          <w:szCs w:val="28"/>
        </w:rPr>
        <w:t>aktywności ekonomicznej ludności</w:t>
      </w:r>
      <w:r w:rsidR="000B2445">
        <w:rPr>
          <w:rFonts w:ascii="Fira Sans" w:hAnsi="Fira Sans"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 xml:space="preserve"> </w:t>
      </w:r>
      <w:r w:rsidR="005310D8">
        <w:rPr>
          <w:rFonts w:ascii="Fira Sans" w:hAnsi="Fira Sans"/>
          <w:sz w:val="19"/>
          <w:szCs w:val="19"/>
        </w:rPr>
        <w:t>Pytania</w:t>
      </w:r>
      <w:r>
        <w:rPr>
          <w:rFonts w:ascii="Fira Sans" w:hAnsi="Fira Sans"/>
          <w:sz w:val="19"/>
          <w:szCs w:val="19"/>
        </w:rPr>
        <w:t xml:space="preserve"> </w:t>
      </w:r>
      <w:r w:rsidR="005310D8">
        <w:rPr>
          <w:rFonts w:ascii="Fira Sans" w:hAnsi="Fira Sans"/>
          <w:sz w:val="19"/>
          <w:szCs w:val="19"/>
        </w:rPr>
        <w:t xml:space="preserve">z tego zakresu będą dotyczyły </w:t>
      </w:r>
      <w:r w:rsidR="00AC52A6" w:rsidRPr="00293BD5">
        <w:rPr>
          <w:rFonts w:ascii="Fira Sans" w:hAnsi="Fira Sans"/>
          <w:sz w:val="19"/>
          <w:szCs w:val="19"/>
        </w:rPr>
        <w:t>pracujący</w:t>
      </w:r>
      <w:r w:rsidR="005310D8">
        <w:rPr>
          <w:rFonts w:ascii="Fira Sans" w:hAnsi="Fira Sans"/>
          <w:sz w:val="19"/>
          <w:szCs w:val="19"/>
        </w:rPr>
        <w:t>ch w gospodarstwie rolnym.</w:t>
      </w:r>
      <w:r>
        <w:rPr>
          <w:rFonts w:ascii="Fira Sans" w:hAnsi="Fira Sans"/>
          <w:sz w:val="19"/>
          <w:szCs w:val="19"/>
        </w:rPr>
        <w:t xml:space="preserve"> </w:t>
      </w:r>
      <w:r w:rsidR="005310D8">
        <w:rPr>
          <w:rFonts w:ascii="Fira Sans" w:hAnsi="Fira Sans"/>
          <w:sz w:val="19"/>
          <w:szCs w:val="19"/>
        </w:rPr>
        <w:t>W</w:t>
      </w:r>
      <w:r w:rsidR="00AC52A6" w:rsidRPr="00293BD5">
        <w:rPr>
          <w:rFonts w:ascii="Fira Sans" w:hAnsi="Fira Sans"/>
          <w:sz w:val="19"/>
          <w:szCs w:val="19"/>
        </w:rPr>
        <w:t xml:space="preserve"> przyp</w:t>
      </w:r>
      <w:r w:rsidR="00446A40">
        <w:rPr>
          <w:rFonts w:ascii="Fira Sans" w:hAnsi="Fira Sans"/>
          <w:sz w:val="19"/>
          <w:szCs w:val="19"/>
        </w:rPr>
        <w:t xml:space="preserve">adku gospodarstw indywidualnych </w:t>
      </w:r>
      <w:r>
        <w:rPr>
          <w:rFonts w:ascii="Fira Sans" w:hAnsi="Fira Sans"/>
          <w:sz w:val="19"/>
          <w:szCs w:val="19"/>
        </w:rPr>
        <w:t>będą to pytania</w:t>
      </w:r>
      <w:r w:rsidR="00446A40">
        <w:rPr>
          <w:rFonts w:ascii="Fira Sans" w:hAnsi="Fira Sans"/>
          <w:sz w:val="19"/>
          <w:szCs w:val="19"/>
        </w:rPr>
        <w:t xml:space="preserve"> o:</w:t>
      </w:r>
    </w:p>
    <w:p w14:paraId="01025192" w14:textId="77777777" w:rsidR="00AC52A6" w:rsidRPr="00293BD5" w:rsidRDefault="00AC52A6" w:rsidP="005310D8">
      <w:pPr>
        <w:spacing w:after="0" w:line="360" w:lineRule="auto"/>
        <w:ind w:left="227"/>
        <w:jc w:val="both"/>
        <w:rPr>
          <w:rFonts w:ascii="Fira Sans" w:hAnsi="Fira Sans"/>
          <w:sz w:val="19"/>
          <w:szCs w:val="19"/>
        </w:rPr>
      </w:pPr>
      <w:r w:rsidRPr="00293BD5">
        <w:rPr>
          <w:rFonts w:ascii="Fira Sans" w:hAnsi="Fira Sans"/>
          <w:sz w:val="19"/>
          <w:szCs w:val="19"/>
        </w:rPr>
        <w:t>– zamieszkiwanie we wspólnym gospodarstwie domowym z użytkownikiem gospodarstwa rolnego,</w:t>
      </w:r>
    </w:p>
    <w:p w14:paraId="510004F6" w14:textId="77777777" w:rsidR="00AC52A6" w:rsidRPr="00293BD5" w:rsidRDefault="00AC52A6" w:rsidP="005310D8">
      <w:pPr>
        <w:spacing w:after="0" w:line="360" w:lineRule="auto"/>
        <w:ind w:left="227"/>
        <w:jc w:val="both"/>
        <w:rPr>
          <w:rFonts w:ascii="Fira Sans" w:hAnsi="Fira Sans"/>
          <w:sz w:val="19"/>
          <w:szCs w:val="19"/>
        </w:rPr>
      </w:pPr>
      <w:r w:rsidRPr="00293BD5">
        <w:rPr>
          <w:rFonts w:ascii="Fira Sans" w:hAnsi="Fira Sans"/>
          <w:sz w:val="19"/>
          <w:szCs w:val="19"/>
        </w:rPr>
        <w:t>– łączenie w danym tygodniu pracy w gospodarstwie rolnym z pracą poza gospodarstwem,</w:t>
      </w:r>
    </w:p>
    <w:p w14:paraId="08CB30AE" w14:textId="77777777" w:rsidR="00AC52A6" w:rsidRPr="00293BD5" w:rsidRDefault="00AC52A6" w:rsidP="005310D8">
      <w:pPr>
        <w:spacing w:after="0" w:line="360" w:lineRule="auto"/>
        <w:ind w:left="227"/>
        <w:jc w:val="both"/>
        <w:rPr>
          <w:rFonts w:ascii="Fira Sans" w:hAnsi="Fira Sans"/>
          <w:sz w:val="19"/>
          <w:szCs w:val="19"/>
        </w:rPr>
      </w:pPr>
      <w:r w:rsidRPr="00293BD5">
        <w:rPr>
          <w:rFonts w:ascii="Fira Sans" w:hAnsi="Fira Sans"/>
          <w:sz w:val="19"/>
          <w:szCs w:val="19"/>
        </w:rPr>
        <w:t>– ogólny poziom wykształcenia osoby kierującej gospodarstwem,</w:t>
      </w:r>
    </w:p>
    <w:p w14:paraId="549DB70B" w14:textId="0E1C4507" w:rsidR="004E60A1" w:rsidRDefault="00AC52A6" w:rsidP="004E60A1">
      <w:pPr>
        <w:spacing w:after="0" w:line="360" w:lineRule="auto"/>
        <w:ind w:left="227"/>
        <w:jc w:val="both"/>
        <w:rPr>
          <w:rFonts w:ascii="Fira Sans" w:hAnsi="Fira Sans"/>
          <w:sz w:val="19"/>
          <w:szCs w:val="19"/>
        </w:rPr>
      </w:pPr>
      <w:r w:rsidRPr="00293BD5">
        <w:rPr>
          <w:rFonts w:ascii="Fira Sans" w:hAnsi="Fira Sans"/>
          <w:sz w:val="19"/>
          <w:szCs w:val="19"/>
        </w:rPr>
        <w:t>– nakład pracy osób pracujących w gospodarstwie rolnym (według płci) w ram</w:t>
      </w:r>
      <w:r w:rsidR="004E60A1">
        <w:rPr>
          <w:rFonts w:ascii="Fira Sans" w:hAnsi="Fira Sans"/>
          <w:sz w:val="19"/>
          <w:szCs w:val="19"/>
        </w:rPr>
        <w:t>ach pomocy sąsiedzkiej.</w:t>
      </w:r>
    </w:p>
    <w:p w14:paraId="759698B7" w14:textId="2800CBB7" w:rsidR="00AC52A6" w:rsidRPr="00293BD5" w:rsidRDefault="00446A40" w:rsidP="004E60A1">
      <w:p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Natomiast </w:t>
      </w:r>
      <w:r w:rsidR="00AC52A6" w:rsidRPr="00293BD5">
        <w:rPr>
          <w:rFonts w:ascii="Fira Sans" w:hAnsi="Fira Sans"/>
          <w:sz w:val="19"/>
          <w:szCs w:val="19"/>
        </w:rPr>
        <w:t>w przypadku gospodarstw rolnych osób prawnych i jednostek organizacyjnych niemających os</w:t>
      </w:r>
      <w:r>
        <w:rPr>
          <w:rFonts w:ascii="Fira Sans" w:hAnsi="Fira Sans"/>
          <w:sz w:val="19"/>
          <w:szCs w:val="19"/>
        </w:rPr>
        <w:t xml:space="preserve">obowości prawnej </w:t>
      </w:r>
      <w:r w:rsidR="00A01DBB">
        <w:rPr>
          <w:rFonts w:ascii="Fira Sans" w:hAnsi="Fira Sans"/>
          <w:sz w:val="19"/>
          <w:szCs w:val="19"/>
        </w:rPr>
        <w:t xml:space="preserve">pytania będą dotyczyły </w:t>
      </w:r>
      <w:r w:rsidR="00AC52A6" w:rsidRPr="00293BD5">
        <w:rPr>
          <w:rFonts w:ascii="Fira Sans" w:hAnsi="Fira Sans"/>
          <w:sz w:val="19"/>
          <w:szCs w:val="19"/>
        </w:rPr>
        <w:t>ogóln</w:t>
      </w:r>
      <w:r>
        <w:rPr>
          <w:rFonts w:ascii="Fira Sans" w:hAnsi="Fira Sans"/>
          <w:sz w:val="19"/>
          <w:szCs w:val="19"/>
        </w:rPr>
        <w:t xml:space="preserve">ego </w:t>
      </w:r>
      <w:r w:rsidR="00AC52A6" w:rsidRPr="00293BD5">
        <w:rPr>
          <w:rFonts w:ascii="Fira Sans" w:hAnsi="Fira Sans"/>
          <w:sz w:val="19"/>
          <w:szCs w:val="19"/>
        </w:rPr>
        <w:t>poziom</w:t>
      </w:r>
      <w:r>
        <w:rPr>
          <w:rFonts w:ascii="Fira Sans" w:hAnsi="Fira Sans"/>
          <w:sz w:val="19"/>
          <w:szCs w:val="19"/>
        </w:rPr>
        <w:t>u</w:t>
      </w:r>
      <w:r w:rsidR="00AC52A6" w:rsidRPr="00293BD5">
        <w:rPr>
          <w:rFonts w:ascii="Fira Sans" w:hAnsi="Fira Sans"/>
          <w:sz w:val="19"/>
          <w:szCs w:val="19"/>
        </w:rPr>
        <w:t xml:space="preserve"> wykształcenia</w:t>
      </w:r>
      <w:r>
        <w:rPr>
          <w:rFonts w:ascii="Fira Sans" w:hAnsi="Fira Sans"/>
          <w:sz w:val="19"/>
          <w:szCs w:val="19"/>
        </w:rPr>
        <w:t xml:space="preserve"> osoby kierującej gospodarstwem oraz </w:t>
      </w:r>
      <w:r w:rsidR="00AC52A6" w:rsidRPr="00293BD5">
        <w:rPr>
          <w:rFonts w:ascii="Fira Sans" w:hAnsi="Fira Sans"/>
          <w:sz w:val="19"/>
          <w:szCs w:val="19"/>
        </w:rPr>
        <w:t>nakład</w:t>
      </w:r>
      <w:r w:rsidR="00A01DBB">
        <w:rPr>
          <w:rFonts w:ascii="Fira Sans" w:hAnsi="Fira Sans"/>
          <w:sz w:val="19"/>
          <w:szCs w:val="19"/>
        </w:rPr>
        <w:t>ów</w:t>
      </w:r>
      <w:r w:rsidR="00AC52A6" w:rsidRPr="00293BD5">
        <w:rPr>
          <w:rFonts w:ascii="Fira Sans" w:hAnsi="Fira Sans"/>
          <w:sz w:val="19"/>
          <w:szCs w:val="19"/>
        </w:rPr>
        <w:t xml:space="preserve"> pracy osób pracujących w gospodarstwie rolnym (według płci) innych niż pracownicy najemni stali i dorywczy oraz pracownicy kontraktowi.</w:t>
      </w:r>
    </w:p>
    <w:p w14:paraId="2D6DA3C9" w14:textId="77777777" w:rsidR="00AC52A6" w:rsidRPr="00293BD5" w:rsidRDefault="00AC52A6" w:rsidP="00293BD5">
      <w:pPr>
        <w:tabs>
          <w:tab w:val="left" w:pos="142"/>
        </w:tabs>
        <w:spacing w:after="0" w:line="360" w:lineRule="auto"/>
        <w:ind w:left="1417"/>
        <w:jc w:val="both"/>
        <w:rPr>
          <w:rFonts w:ascii="Fira Sans" w:hAnsi="Fira Sans"/>
          <w:bCs/>
          <w:sz w:val="19"/>
          <w:szCs w:val="19"/>
        </w:rPr>
      </w:pPr>
    </w:p>
    <w:p w14:paraId="623120DF" w14:textId="77777777" w:rsidR="006121A4" w:rsidRDefault="006121A4" w:rsidP="00293BD5">
      <w:pPr>
        <w:tabs>
          <w:tab w:val="left" w:pos="142"/>
        </w:tabs>
        <w:spacing w:after="0" w:line="360" w:lineRule="auto"/>
        <w:jc w:val="both"/>
        <w:rPr>
          <w:rFonts w:ascii="Fira Sans" w:hAnsi="Fira Sans"/>
          <w:bCs/>
          <w:sz w:val="19"/>
          <w:szCs w:val="19"/>
        </w:rPr>
      </w:pPr>
      <w:r w:rsidRPr="00293BD5">
        <w:rPr>
          <w:rFonts w:ascii="Fira Sans" w:hAnsi="Fira Sans"/>
          <w:bCs/>
          <w:sz w:val="19"/>
          <w:szCs w:val="19"/>
        </w:rPr>
        <w:t xml:space="preserve">Wszystkie pozyskane w czasie spisu dane podlegają </w:t>
      </w:r>
      <w:r w:rsidRPr="002A6362">
        <w:rPr>
          <w:rFonts w:ascii="Fira Sans" w:hAnsi="Fira Sans"/>
          <w:b/>
          <w:bCs/>
          <w:sz w:val="19"/>
          <w:szCs w:val="19"/>
        </w:rPr>
        <w:t>tajemnicy statystycznej</w:t>
      </w:r>
      <w:r w:rsidRPr="00293BD5">
        <w:rPr>
          <w:rFonts w:ascii="Fira Sans" w:hAnsi="Fira Sans"/>
          <w:bCs/>
          <w:sz w:val="19"/>
          <w:szCs w:val="19"/>
        </w:rPr>
        <w:t xml:space="preserve"> na zasadach określonych </w:t>
      </w:r>
      <w:r w:rsidR="00FD014E">
        <w:rPr>
          <w:rFonts w:ascii="Fira Sans" w:hAnsi="Fira Sans"/>
          <w:bCs/>
          <w:sz w:val="19"/>
          <w:szCs w:val="19"/>
        </w:rPr>
        <w:br/>
      </w:r>
      <w:r w:rsidRPr="00293BD5">
        <w:rPr>
          <w:rFonts w:ascii="Fira Sans" w:hAnsi="Fira Sans"/>
          <w:bCs/>
          <w:sz w:val="19"/>
          <w:szCs w:val="19"/>
        </w:rPr>
        <w:t>w art. 10 ustawy z dnia 29 czerwca 1995 r. o statystyce publicznej.</w:t>
      </w:r>
    </w:p>
    <w:p w14:paraId="11C6F676" w14:textId="77777777" w:rsidR="005310D8" w:rsidRDefault="005310D8" w:rsidP="00293BD5">
      <w:pPr>
        <w:tabs>
          <w:tab w:val="left" w:pos="142"/>
        </w:tabs>
        <w:spacing w:after="0" w:line="360" w:lineRule="auto"/>
        <w:jc w:val="both"/>
        <w:rPr>
          <w:rFonts w:ascii="Fira Sans" w:hAnsi="Fira Sans"/>
          <w:bCs/>
          <w:sz w:val="19"/>
          <w:szCs w:val="19"/>
        </w:rPr>
      </w:pPr>
    </w:p>
    <w:p w14:paraId="18E9D27A" w14:textId="5E508941" w:rsidR="00421F28" w:rsidRDefault="00862DFC" w:rsidP="00421F28">
      <w:pPr>
        <w:tabs>
          <w:tab w:val="left" w:pos="142"/>
        </w:tabs>
        <w:spacing w:after="0" w:line="360" w:lineRule="auto"/>
        <w:jc w:val="both"/>
        <w:rPr>
          <w:rFonts w:ascii="Fira Sans" w:hAnsi="Fira Sans"/>
          <w:bCs/>
          <w:sz w:val="19"/>
          <w:szCs w:val="19"/>
        </w:rPr>
      </w:pPr>
      <w:r>
        <w:rPr>
          <w:rFonts w:ascii="Fira Sans" w:hAnsi="Fira Sans"/>
          <w:bCs/>
          <w:sz w:val="19"/>
          <w:szCs w:val="19"/>
        </w:rPr>
        <w:t xml:space="preserve">Zachęcamy do udziału w tym ważnym dla nas wszystkich badaniu </w:t>
      </w:r>
      <w:r w:rsidR="002A6362">
        <w:rPr>
          <w:rFonts w:ascii="Fira Sans" w:hAnsi="Fira Sans"/>
          <w:bCs/>
          <w:sz w:val="19"/>
          <w:szCs w:val="19"/>
        </w:rPr>
        <w:t>– poprzez wzięcie udziału</w:t>
      </w:r>
      <w:r w:rsidR="00AF6F01">
        <w:rPr>
          <w:rFonts w:ascii="Fira Sans" w:hAnsi="Fira Sans"/>
          <w:bCs/>
          <w:sz w:val="19"/>
          <w:szCs w:val="19"/>
        </w:rPr>
        <w:t xml:space="preserve"> </w:t>
      </w:r>
      <w:r w:rsidR="005310D8">
        <w:rPr>
          <w:rFonts w:ascii="Fira Sans" w:hAnsi="Fira Sans"/>
          <w:bCs/>
          <w:sz w:val="19"/>
          <w:szCs w:val="19"/>
        </w:rPr>
        <w:t xml:space="preserve">w </w:t>
      </w:r>
      <w:r w:rsidR="005310D8" w:rsidRPr="007800A5">
        <w:rPr>
          <w:rFonts w:ascii="Fira Sans" w:hAnsi="Fira Sans"/>
          <w:bCs/>
          <w:sz w:val="28"/>
          <w:szCs w:val="28"/>
        </w:rPr>
        <w:t>samospisie</w:t>
      </w:r>
      <w:r w:rsidR="005310D8">
        <w:rPr>
          <w:rFonts w:ascii="Fira Sans" w:hAnsi="Fira Sans"/>
          <w:bCs/>
          <w:sz w:val="19"/>
          <w:szCs w:val="19"/>
        </w:rPr>
        <w:t xml:space="preserve"> </w:t>
      </w:r>
      <w:r w:rsidR="005310D8" w:rsidRPr="007800A5">
        <w:rPr>
          <w:rFonts w:ascii="Fira Sans" w:hAnsi="Fira Sans"/>
          <w:bCs/>
          <w:sz w:val="28"/>
          <w:szCs w:val="28"/>
        </w:rPr>
        <w:t>internetowym</w:t>
      </w:r>
      <w:r w:rsidR="005310D8">
        <w:rPr>
          <w:rFonts w:ascii="Fira Sans" w:hAnsi="Fira Sans"/>
          <w:bCs/>
          <w:sz w:val="19"/>
          <w:szCs w:val="19"/>
        </w:rPr>
        <w:t>.</w:t>
      </w:r>
      <w:r w:rsidR="00421F28">
        <w:rPr>
          <w:rFonts w:ascii="Fira Sans" w:hAnsi="Fira Sans"/>
          <w:bCs/>
          <w:sz w:val="19"/>
          <w:szCs w:val="19"/>
        </w:rPr>
        <w:t xml:space="preserve"> </w:t>
      </w:r>
      <w:r w:rsidR="00421F28" w:rsidRPr="003559A0">
        <w:rPr>
          <w:rFonts w:ascii="Fira Sans" w:hAnsi="Fira Sans"/>
          <w:bCs/>
          <w:sz w:val="19"/>
          <w:szCs w:val="19"/>
        </w:rPr>
        <w:t>Spiszmy się jak na rolników przystało</w:t>
      </w:r>
      <w:r w:rsidR="00421F28">
        <w:rPr>
          <w:rFonts w:ascii="Fira Sans" w:hAnsi="Fira Sans"/>
          <w:bCs/>
          <w:sz w:val="19"/>
          <w:szCs w:val="19"/>
        </w:rPr>
        <w:t>, bo #liczysięrolnictwo !</w:t>
      </w:r>
    </w:p>
    <w:p w14:paraId="5D3C6258" w14:textId="77777777" w:rsidR="00FD014E" w:rsidRDefault="00FD014E" w:rsidP="00293BD5">
      <w:pPr>
        <w:tabs>
          <w:tab w:val="left" w:pos="142"/>
        </w:tabs>
        <w:spacing w:after="0" w:line="360" w:lineRule="auto"/>
        <w:jc w:val="both"/>
        <w:rPr>
          <w:rFonts w:ascii="Fira Sans" w:hAnsi="Fira Sans"/>
          <w:bCs/>
          <w:sz w:val="19"/>
          <w:szCs w:val="19"/>
        </w:rPr>
      </w:pPr>
    </w:p>
    <w:p w14:paraId="7095A381" w14:textId="77777777" w:rsidR="00FD014E" w:rsidRDefault="00FD014E" w:rsidP="00FD014E">
      <w:pPr>
        <w:tabs>
          <w:tab w:val="left" w:pos="142"/>
        </w:tabs>
        <w:spacing w:after="0" w:line="360" w:lineRule="auto"/>
        <w:jc w:val="both"/>
        <w:rPr>
          <w:rFonts w:ascii="Fira Sans" w:hAnsi="Fira Sans"/>
          <w:bCs/>
          <w:sz w:val="19"/>
          <w:szCs w:val="19"/>
        </w:rPr>
      </w:pPr>
      <w:r>
        <w:rPr>
          <w:rFonts w:ascii="Fira Sans" w:hAnsi="Fira Sans"/>
          <w:bCs/>
          <w:sz w:val="19"/>
          <w:szCs w:val="19"/>
        </w:rPr>
        <w:t xml:space="preserve">Więcej informacji na stronie: </w:t>
      </w:r>
      <w:hyperlink r:id="rId10" w:history="1">
        <w:r w:rsidRPr="009D2EF6">
          <w:rPr>
            <w:rStyle w:val="Hipercze"/>
            <w:rFonts w:ascii="Fira Sans" w:hAnsi="Fira Sans"/>
            <w:bCs/>
            <w:sz w:val="19"/>
            <w:szCs w:val="19"/>
          </w:rPr>
          <w:t>https://spisrolny.gov.pl/</w:t>
        </w:r>
      </w:hyperlink>
    </w:p>
    <w:p w14:paraId="37AE8E64" w14:textId="77777777" w:rsidR="00FD014E" w:rsidRPr="00293BD5" w:rsidRDefault="00FD014E" w:rsidP="00293BD5">
      <w:pPr>
        <w:tabs>
          <w:tab w:val="left" w:pos="142"/>
        </w:tabs>
        <w:spacing w:after="0" w:line="360" w:lineRule="auto"/>
        <w:jc w:val="both"/>
        <w:rPr>
          <w:rFonts w:ascii="Fira Sans" w:hAnsi="Fira Sans"/>
          <w:bCs/>
          <w:sz w:val="19"/>
          <w:szCs w:val="19"/>
        </w:rPr>
      </w:pPr>
    </w:p>
    <w:p w14:paraId="3E9955FD" w14:textId="77777777" w:rsidR="006121A4" w:rsidRPr="00293BD5" w:rsidRDefault="006121A4" w:rsidP="00293BD5">
      <w:pPr>
        <w:tabs>
          <w:tab w:val="left" w:pos="142"/>
        </w:tabs>
        <w:spacing w:after="0" w:line="360" w:lineRule="auto"/>
        <w:jc w:val="both"/>
        <w:rPr>
          <w:rFonts w:ascii="Fira Sans" w:hAnsi="Fira Sans"/>
          <w:bCs/>
          <w:sz w:val="19"/>
          <w:szCs w:val="19"/>
        </w:rPr>
      </w:pPr>
    </w:p>
    <w:p w14:paraId="1B84A593" w14:textId="77777777" w:rsidR="00293BD5" w:rsidRDefault="00293BD5" w:rsidP="00293BD5">
      <w:pPr>
        <w:pStyle w:val="NormalnyWeb"/>
        <w:spacing w:before="0" w:beforeAutospacing="0" w:after="0" w:afterAutospacing="0" w:line="360" w:lineRule="auto"/>
        <w:jc w:val="both"/>
        <w:rPr>
          <w:rFonts w:ascii="Fira Sans" w:hAnsi="Fira Sans"/>
          <w:b/>
          <w:color w:val="538135" w:themeColor="accent6" w:themeShade="BF"/>
          <w:sz w:val="32"/>
          <w:szCs w:val="32"/>
        </w:rPr>
      </w:pPr>
    </w:p>
    <w:sectPr w:rsidR="00293BD5" w:rsidSect="00455442">
      <w:footerReference w:type="default" r:id="rId11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0EC22" w14:textId="77777777" w:rsidR="00AB091D" w:rsidRDefault="00AB091D" w:rsidP="001F0900">
      <w:pPr>
        <w:spacing w:after="0" w:line="240" w:lineRule="auto"/>
      </w:pPr>
      <w:r>
        <w:separator/>
      </w:r>
    </w:p>
  </w:endnote>
  <w:endnote w:type="continuationSeparator" w:id="0">
    <w:p w14:paraId="22313915" w14:textId="77777777" w:rsidR="00AB091D" w:rsidRDefault="00AB091D" w:rsidP="001F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91923"/>
      <w:docPartObj>
        <w:docPartGallery w:val="Page Numbers (Bottom of Page)"/>
        <w:docPartUnique/>
      </w:docPartObj>
    </w:sdtPr>
    <w:sdtEndPr/>
    <w:sdtContent>
      <w:p w14:paraId="6BD4ADE0" w14:textId="77777777" w:rsidR="001F0900" w:rsidRDefault="001F09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79">
          <w:rPr>
            <w:noProof/>
          </w:rPr>
          <w:t>1</w:t>
        </w:r>
        <w:r>
          <w:fldChar w:fldCharType="end"/>
        </w:r>
      </w:p>
    </w:sdtContent>
  </w:sdt>
  <w:p w14:paraId="591F4C74" w14:textId="77777777" w:rsidR="001F0900" w:rsidRDefault="001F09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0ABAF" w14:textId="77777777" w:rsidR="00AB091D" w:rsidRDefault="00AB091D" w:rsidP="001F0900">
      <w:pPr>
        <w:spacing w:after="0" w:line="240" w:lineRule="auto"/>
      </w:pPr>
      <w:r>
        <w:separator/>
      </w:r>
    </w:p>
  </w:footnote>
  <w:footnote w:type="continuationSeparator" w:id="0">
    <w:p w14:paraId="3CB51B56" w14:textId="77777777" w:rsidR="00AB091D" w:rsidRDefault="00AB091D" w:rsidP="001F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2A96"/>
    <w:multiLevelType w:val="multilevel"/>
    <w:tmpl w:val="CC42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67C43"/>
    <w:multiLevelType w:val="hybridMultilevel"/>
    <w:tmpl w:val="C1CE9494"/>
    <w:lvl w:ilvl="0" w:tplc="56E64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E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A6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A8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E3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6E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4D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02A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FC1EC7"/>
    <w:multiLevelType w:val="hybridMultilevel"/>
    <w:tmpl w:val="FABCAB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1474DB5"/>
    <w:multiLevelType w:val="hybridMultilevel"/>
    <w:tmpl w:val="D3B44238"/>
    <w:lvl w:ilvl="0" w:tplc="FA902D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C893D61"/>
    <w:multiLevelType w:val="hybridMultilevel"/>
    <w:tmpl w:val="A4420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F37B5"/>
    <w:multiLevelType w:val="hybridMultilevel"/>
    <w:tmpl w:val="BFBC23FC"/>
    <w:lvl w:ilvl="0" w:tplc="31668D8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96D2B9F"/>
    <w:multiLevelType w:val="hybridMultilevel"/>
    <w:tmpl w:val="50B81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111E7"/>
    <w:multiLevelType w:val="hybridMultilevel"/>
    <w:tmpl w:val="D3B44238"/>
    <w:lvl w:ilvl="0" w:tplc="FA902D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5A846A1"/>
    <w:multiLevelType w:val="hybridMultilevel"/>
    <w:tmpl w:val="9D764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A1399"/>
    <w:multiLevelType w:val="hybridMultilevel"/>
    <w:tmpl w:val="2294CC46"/>
    <w:lvl w:ilvl="0" w:tplc="4B465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6B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45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86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8C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CE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20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2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EB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2C0B7E"/>
    <w:multiLevelType w:val="hybridMultilevel"/>
    <w:tmpl w:val="3C7A5E36"/>
    <w:lvl w:ilvl="0" w:tplc="CBDA04B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9536BFE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F62486F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6E00829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533EE95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6BEE1E6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DF1CDF4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6A26C95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ACE0C00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1" w15:restartNumberingAfterBreak="0">
    <w:nsid w:val="61A54FE8"/>
    <w:multiLevelType w:val="hybridMultilevel"/>
    <w:tmpl w:val="E662F4B6"/>
    <w:lvl w:ilvl="0" w:tplc="6F22CE32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24FE894C">
      <w:start w:val="1"/>
      <w:numFmt w:val="decimal"/>
      <w:lvlText w:val="%4)"/>
      <w:lvlJc w:val="left"/>
      <w:pPr>
        <w:ind w:left="37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63381A24"/>
    <w:multiLevelType w:val="hybridMultilevel"/>
    <w:tmpl w:val="2436724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07809A9"/>
    <w:multiLevelType w:val="hybridMultilevel"/>
    <w:tmpl w:val="9E886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96B88"/>
    <w:multiLevelType w:val="hybridMultilevel"/>
    <w:tmpl w:val="09B4B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02244"/>
    <w:multiLevelType w:val="hybridMultilevel"/>
    <w:tmpl w:val="ABF4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F65AA"/>
    <w:multiLevelType w:val="hybridMultilevel"/>
    <w:tmpl w:val="10C6C6BC"/>
    <w:lvl w:ilvl="0" w:tplc="31668D8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7" w15:restartNumberingAfterBreak="0">
    <w:nsid w:val="7F565A52"/>
    <w:multiLevelType w:val="hybridMultilevel"/>
    <w:tmpl w:val="7E3639C2"/>
    <w:lvl w:ilvl="0" w:tplc="596E6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A7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0E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48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66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A7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2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EB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29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1"/>
  </w:num>
  <w:num w:numId="5">
    <w:abstractNumId w:val="7"/>
  </w:num>
  <w:num w:numId="6">
    <w:abstractNumId w:val="2"/>
  </w:num>
  <w:num w:numId="7">
    <w:abstractNumId w:val="16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17"/>
  </w:num>
  <w:num w:numId="13">
    <w:abstractNumId w:val="0"/>
  </w:num>
  <w:num w:numId="14">
    <w:abstractNumId w:val="8"/>
  </w:num>
  <w:num w:numId="15">
    <w:abstractNumId w:val="10"/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3A"/>
    <w:rsid w:val="00011142"/>
    <w:rsid w:val="00035DF6"/>
    <w:rsid w:val="000635BE"/>
    <w:rsid w:val="000659E3"/>
    <w:rsid w:val="000A1F40"/>
    <w:rsid w:val="000B2445"/>
    <w:rsid w:val="001507DA"/>
    <w:rsid w:val="00151B77"/>
    <w:rsid w:val="001A3D0E"/>
    <w:rsid w:val="001B611F"/>
    <w:rsid w:val="001F0900"/>
    <w:rsid w:val="00226A13"/>
    <w:rsid w:val="00237AE2"/>
    <w:rsid w:val="00237B83"/>
    <w:rsid w:val="00253EDA"/>
    <w:rsid w:val="00275E30"/>
    <w:rsid w:val="00281550"/>
    <w:rsid w:val="00293BD5"/>
    <w:rsid w:val="002A4967"/>
    <w:rsid w:val="002A6362"/>
    <w:rsid w:val="002B1E36"/>
    <w:rsid w:val="002C3D25"/>
    <w:rsid w:val="002E265A"/>
    <w:rsid w:val="00330BFD"/>
    <w:rsid w:val="00334D60"/>
    <w:rsid w:val="003559A0"/>
    <w:rsid w:val="00360EC4"/>
    <w:rsid w:val="00367111"/>
    <w:rsid w:val="003C1473"/>
    <w:rsid w:val="00404D40"/>
    <w:rsid w:val="00421F28"/>
    <w:rsid w:val="004455DE"/>
    <w:rsid w:val="00446A40"/>
    <w:rsid w:val="00455442"/>
    <w:rsid w:val="004958C6"/>
    <w:rsid w:val="004A2964"/>
    <w:rsid w:val="004B10B1"/>
    <w:rsid w:val="004E5CAE"/>
    <w:rsid w:val="004E60A1"/>
    <w:rsid w:val="004F78E7"/>
    <w:rsid w:val="005310D8"/>
    <w:rsid w:val="00531244"/>
    <w:rsid w:val="00534BDF"/>
    <w:rsid w:val="00551582"/>
    <w:rsid w:val="00561C18"/>
    <w:rsid w:val="005720F5"/>
    <w:rsid w:val="005750F6"/>
    <w:rsid w:val="005E43EB"/>
    <w:rsid w:val="006005D5"/>
    <w:rsid w:val="006121A4"/>
    <w:rsid w:val="006270B9"/>
    <w:rsid w:val="006468D9"/>
    <w:rsid w:val="00662EE8"/>
    <w:rsid w:val="006A2D70"/>
    <w:rsid w:val="006A746E"/>
    <w:rsid w:val="006B48BD"/>
    <w:rsid w:val="006F02EE"/>
    <w:rsid w:val="00754AF0"/>
    <w:rsid w:val="007800A5"/>
    <w:rsid w:val="00782E0A"/>
    <w:rsid w:val="007A3017"/>
    <w:rsid w:val="007B5356"/>
    <w:rsid w:val="007E0CE4"/>
    <w:rsid w:val="007F2F81"/>
    <w:rsid w:val="00852761"/>
    <w:rsid w:val="00862DFC"/>
    <w:rsid w:val="00863B5D"/>
    <w:rsid w:val="008B1EB3"/>
    <w:rsid w:val="008D5F55"/>
    <w:rsid w:val="009511E7"/>
    <w:rsid w:val="009706FC"/>
    <w:rsid w:val="00980240"/>
    <w:rsid w:val="0099251A"/>
    <w:rsid w:val="009A2A18"/>
    <w:rsid w:val="009A3F23"/>
    <w:rsid w:val="009A4C8E"/>
    <w:rsid w:val="009E4A71"/>
    <w:rsid w:val="009E6377"/>
    <w:rsid w:val="009F15FA"/>
    <w:rsid w:val="00A01DBB"/>
    <w:rsid w:val="00A178BC"/>
    <w:rsid w:val="00A2655C"/>
    <w:rsid w:val="00A36ECC"/>
    <w:rsid w:val="00A40912"/>
    <w:rsid w:val="00A62615"/>
    <w:rsid w:val="00A731A6"/>
    <w:rsid w:val="00AB091D"/>
    <w:rsid w:val="00AC3CE5"/>
    <w:rsid w:val="00AC52A6"/>
    <w:rsid w:val="00AD193A"/>
    <w:rsid w:val="00AD3326"/>
    <w:rsid w:val="00AD644D"/>
    <w:rsid w:val="00AF6F01"/>
    <w:rsid w:val="00B24D8B"/>
    <w:rsid w:val="00B34497"/>
    <w:rsid w:val="00B83812"/>
    <w:rsid w:val="00BC046D"/>
    <w:rsid w:val="00BF4DBA"/>
    <w:rsid w:val="00C00BF2"/>
    <w:rsid w:val="00C14000"/>
    <w:rsid w:val="00C17B2B"/>
    <w:rsid w:val="00C5687D"/>
    <w:rsid w:val="00CB3A39"/>
    <w:rsid w:val="00CF0201"/>
    <w:rsid w:val="00CF43E9"/>
    <w:rsid w:val="00D30F79"/>
    <w:rsid w:val="00D314A1"/>
    <w:rsid w:val="00D35568"/>
    <w:rsid w:val="00D903E5"/>
    <w:rsid w:val="00DC294D"/>
    <w:rsid w:val="00DD33EB"/>
    <w:rsid w:val="00E02794"/>
    <w:rsid w:val="00E23147"/>
    <w:rsid w:val="00E301DC"/>
    <w:rsid w:val="00E44CA4"/>
    <w:rsid w:val="00EA0926"/>
    <w:rsid w:val="00EF3C29"/>
    <w:rsid w:val="00F049B5"/>
    <w:rsid w:val="00F04A4C"/>
    <w:rsid w:val="00F30D38"/>
    <w:rsid w:val="00F54E0A"/>
    <w:rsid w:val="00F560A1"/>
    <w:rsid w:val="00F60CCC"/>
    <w:rsid w:val="00F6375A"/>
    <w:rsid w:val="00F667A5"/>
    <w:rsid w:val="00F73A13"/>
    <w:rsid w:val="00F90122"/>
    <w:rsid w:val="00FD014E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1700"/>
  <w15:chartTrackingRefBased/>
  <w15:docId w15:val="{E852A260-4567-4665-8E9E-8D395D56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10B1"/>
    <w:rPr>
      <w:b/>
      <w:bCs/>
    </w:rPr>
  </w:style>
  <w:style w:type="paragraph" w:styleId="Akapitzlist">
    <w:name w:val="List Paragraph"/>
    <w:basedOn w:val="Normalny"/>
    <w:uiPriority w:val="34"/>
    <w:qFormat/>
    <w:rsid w:val="00DD33EB"/>
    <w:pPr>
      <w:ind w:left="720"/>
      <w:contextualSpacing/>
    </w:pPr>
  </w:style>
  <w:style w:type="paragraph" w:customStyle="1" w:styleId="Default">
    <w:name w:val="Default"/>
    <w:rsid w:val="00C00BF2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F02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900"/>
  </w:style>
  <w:style w:type="paragraph" w:styleId="Stopka">
    <w:name w:val="footer"/>
    <w:basedOn w:val="Normalny"/>
    <w:link w:val="StopkaZnak"/>
    <w:uiPriority w:val="99"/>
    <w:unhideWhenUsed/>
    <w:rsid w:val="001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900"/>
  </w:style>
  <w:style w:type="character" w:styleId="Odwoaniedokomentarza">
    <w:name w:val="annotation reference"/>
    <w:basedOn w:val="Domylnaczcionkaakapitu"/>
    <w:uiPriority w:val="99"/>
    <w:semiHidden/>
    <w:unhideWhenUsed/>
    <w:rsid w:val="004E5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CA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D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D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8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4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pisrolny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Odbiorcy2 xmlns="8C029B3F-2CC4-4A59-AF0D-A90575FA3373" xsi:nil="true"/>
    <Osoba xmlns="8C029B3F-2CC4-4A59-AF0D-A90575FA3373">STAT\KALWAJTYSE</Osoba>
    <NazwaPliku xmlns="8C029B3F-2CC4-4A59-AF0D-A90575FA3373">Jakie dane będą zbierane w Powszechnym Spisie Rolnym 2020.docx.docx</NazwaPlik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3D370-8346-4B1A-89FA-DD1FBAB85E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FA50E1AA-8E29-4CEE-91F0-F68D1838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Kalwajtys Edyta</dc:creator>
  <cp:keywords/>
  <dc:description/>
  <cp:lastModifiedBy>User</cp:lastModifiedBy>
  <cp:revision>2</cp:revision>
  <cp:lastPrinted>2020-06-09T10:15:00Z</cp:lastPrinted>
  <dcterms:created xsi:type="dcterms:W3CDTF">2020-07-21T07:53:00Z</dcterms:created>
  <dcterms:modified xsi:type="dcterms:W3CDTF">2020-07-21T07:53:00Z</dcterms:modified>
</cp:coreProperties>
</file>