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8D" w:rsidRPr="00B83C8A" w:rsidRDefault="0001238D" w:rsidP="0001238D">
      <w:pPr>
        <w:pStyle w:val="NormalnyWeb"/>
        <w:rPr>
          <w:rFonts w:asciiTheme="minorHAnsi" w:hAnsiTheme="minorHAnsi"/>
        </w:rPr>
      </w:pPr>
      <w:r w:rsidRPr="00B83C8A">
        <w:rPr>
          <w:rStyle w:val="Pogrubienie"/>
          <w:rFonts w:asciiTheme="minorHAnsi" w:hAnsiTheme="minorHAnsi"/>
        </w:rPr>
        <w:t>Ochrona danych osobowych</w:t>
      </w:r>
    </w:p>
    <w:p w:rsidR="0001238D" w:rsidRPr="00B83C8A" w:rsidRDefault="0001238D" w:rsidP="0001238D">
      <w:pPr>
        <w:pStyle w:val="NormalnyWeb"/>
        <w:jc w:val="both"/>
        <w:rPr>
          <w:rFonts w:asciiTheme="minorHAnsi" w:hAnsiTheme="minorHAnsi"/>
        </w:rPr>
      </w:pPr>
      <w:bookmarkStart w:id="0" w:name="_GoBack"/>
      <w:r w:rsidRPr="00B83C8A">
        <w:rPr>
          <w:rFonts w:asciiTheme="minorHAnsi" w:hAnsiTheme="minorHAns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 Urząd Miasta w Sejnach informuje:</w:t>
      </w:r>
    </w:p>
    <w:bookmarkEnd w:id="0"/>
    <w:p w:rsidR="0001238D" w:rsidRDefault="0001238D" w:rsidP="0001238D">
      <w:pPr>
        <w:numPr>
          <w:ilvl w:val="0"/>
          <w:numId w:val="1"/>
        </w:numPr>
        <w:spacing w:before="100" w:beforeAutospacing="1" w:after="100" w:afterAutospacing="1" w:line="240" w:lineRule="auto"/>
      </w:pPr>
      <w:r>
        <w:t>Administratorem danych osobowych jest Burmistrz Miasta Sejny, ul. Józefa Piłsudskiego 25, 16-500 Sejny. Z Administratorem skontaktować się można poprzez adres e-mail: sekretariat@um.sejny.pl lub pisemnie na adres siedziby.</w:t>
      </w:r>
    </w:p>
    <w:p w:rsidR="0001238D" w:rsidRDefault="0001238D" w:rsidP="0001238D">
      <w:pPr>
        <w:numPr>
          <w:ilvl w:val="0"/>
          <w:numId w:val="1"/>
        </w:numPr>
        <w:spacing w:before="100" w:beforeAutospacing="1" w:after="100" w:afterAutospacing="1" w:line="240" w:lineRule="auto"/>
      </w:pPr>
      <w:r>
        <w:t xml:space="preserve">Administrator powołał Inspektora Ochrony Danych, z którym można się skontaktować pod numerem telefonu: 87 5162 073, adresem e-mail </w:t>
      </w:r>
      <w:hyperlink r:id="rId5" w:history="1">
        <w:r>
          <w:rPr>
            <w:rStyle w:val="Hipercze"/>
          </w:rPr>
          <w:t>iod@um.sejny.pl</w:t>
        </w:r>
      </w:hyperlink>
      <w:r>
        <w:t xml:space="preserve"> lub pisemnie na adres siedziby.</w:t>
      </w:r>
    </w:p>
    <w:p w:rsidR="0001238D" w:rsidRDefault="0001238D" w:rsidP="0001238D">
      <w:pPr>
        <w:numPr>
          <w:ilvl w:val="0"/>
          <w:numId w:val="1"/>
        </w:numPr>
        <w:spacing w:before="100" w:beforeAutospacing="1" w:after="100" w:afterAutospacing="1" w:line="240" w:lineRule="auto"/>
      </w:pPr>
      <w:r>
        <w:t>Pani/Pana dane przetwarzane są na podstawie obowiązujących przepisów prawa, zawartych umów oraz na podstawie udzielonej zgody.</w:t>
      </w:r>
    </w:p>
    <w:p w:rsidR="0001238D" w:rsidRDefault="0001238D" w:rsidP="0001238D">
      <w:pPr>
        <w:numPr>
          <w:ilvl w:val="0"/>
          <w:numId w:val="1"/>
        </w:numPr>
        <w:spacing w:before="100" w:beforeAutospacing="1" w:after="100" w:afterAutospacing="1" w:line="240" w:lineRule="auto"/>
      </w:pPr>
      <w:r>
        <w:t>Pani/Pana dane osobowe przetwarzane są w celu realizacji konkursu, na podstawie udzielonej zgody.</w:t>
      </w:r>
    </w:p>
    <w:p w:rsidR="0001238D" w:rsidRDefault="0001238D" w:rsidP="0001238D">
      <w:pPr>
        <w:numPr>
          <w:ilvl w:val="0"/>
          <w:numId w:val="1"/>
        </w:numPr>
        <w:spacing w:before="100" w:beforeAutospacing="1" w:after="100" w:afterAutospacing="1" w:line="240" w:lineRule="auto"/>
      </w:pPr>
      <w: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rsidR="0001238D" w:rsidRDefault="0001238D" w:rsidP="0001238D">
      <w:pPr>
        <w:numPr>
          <w:ilvl w:val="0"/>
          <w:numId w:val="1"/>
        </w:numPr>
        <w:spacing w:before="100" w:beforeAutospacing="1" w:after="100" w:afterAutospacing="1" w:line="240" w:lineRule="auto"/>
      </w:pPr>
      <w:r>
        <w:t>Przekazywanie Pani/Pana danych osobowych podmiotom zewnętrznym bez wniosku może odbywać się w związku ze sprawami prowadzonymi w Urzędzie Miasta w Sejnach, w celu realizacji interesu prawnego uczestników postępowania.</w:t>
      </w:r>
    </w:p>
    <w:p w:rsidR="0001238D" w:rsidRDefault="0001238D" w:rsidP="0001238D">
      <w:pPr>
        <w:numPr>
          <w:ilvl w:val="0"/>
          <w:numId w:val="1"/>
        </w:numPr>
        <w:spacing w:before="100" w:beforeAutospacing="1" w:after="100" w:afterAutospacing="1" w:line="240" w:lineRule="auto"/>
      </w:pPr>
      <w:r>
        <w:t>Pani/Pana dane osobowe przetwarzane będą przez okres niezbędny do realizacji konkursu.</w:t>
      </w:r>
    </w:p>
    <w:p w:rsidR="0001238D" w:rsidRDefault="0001238D" w:rsidP="0001238D">
      <w:pPr>
        <w:numPr>
          <w:ilvl w:val="0"/>
          <w:numId w:val="1"/>
        </w:numPr>
        <w:spacing w:before="100" w:beforeAutospacing="1" w:after="100" w:afterAutospacing="1" w:line="240" w:lineRule="auto"/>
      </w:pPr>
      <w:r>
        <w:t>Posiada Pani/Pan prawo do: dostępu do swoich danych osobowych, sprostowania swoich danych osobowych, usunięcia, ograniczenia przetwarzania lub wniesienia sprzeciwu wobec przetwarzania danych osobowych,   przenoszenia danych.</w:t>
      </w:r>
    </w:p>
    <w:p w:rsidR="0001238D" w:rsidRDefault="0001238D" w:rsidP="0001238D">
      <w:pPr>
        <w:numPr>
          <w:ilvl w:val="0"/>
          <w:numId w:val="1"/>
        </w:numPr>
        <w:spacing w:before="100" w:beforeAutospacing="1" w:after="100" w:afterAutospacing="1" w:line="240" w:lineRule="auto"/>
      </w:pPr>
      <w:r>
        <w:t>Posiada Pani/Pan prawo do cofnięcia zgody w dowolnym momencie bez wpływu na zgodność z prawem przetwarzania.</w:t>
      </w:r>
    </w:p>
    <w:p w:rsidR="0001238D" w:rsidRDefault="0001238D" w:rsidP="0001238D">
      <w:pPr>
        <w:numPr>
          <w:ilvl w:val="0"/>
          <w:numId w:val="1"/>
        </w:numPr>
        <w:spacing w:before="100" w:beforeAutospacing="1" w:after="100" w:afterAutospacing="1" w:line="240" w:lineRule="auto"/>
      </w:pPr>
      <w:r>
        <w:t>Przysługuje Pani/Panu prawo wniesienia skargi do Prezesa Urzędu Ochrony Danych Osobowych, gdy uzna Pani/Pan, iż przetwarzanie Pani/Pana danych osobowych narusza przepisy RODO.</w:t>
      </w:r>
    </w:p>
    <w:p w:rsidR="0001238D" w:rsidRDefault="0001238D" w:rsidP="0001238D">
      <w:pPr>
        <w:numPr>
          <w:ilvl w:val="0"/>
          <w:numId w:val="1"/>
        </w:numPr>
        <w:spacing w:before="100" w:beforeAutospacing="1" w:after="100" w:afterAutospacing="1" w:line="240" w:lineRule="auto"/>
      </w:pPr>
      <w:r>
        <w:t>Podanie przez Panią/Pana danych osobowych jest obowiązkowe, w sytuacji, gdy przesłanką przetwarzania danych osobowych stanowi przepis prawa.</w:t>
      </w:r>
    </w:p>
    <w:p w:rsidR="0001238D" w:rsidRDefault="0001238D" w:rsidP="0001238D">
      <w:pPr>
        <w:numPr>
          <w:ilvl w:val="0"/>
          <w:numId w:val="1"/>
        </w:numPr>
        <w:spacing w:before="100" w:beforeAutospacing="1" w:after="100" w:afterAutospacing="1" w:line="240" w:lineRule="auto"/>
      </w:pPr>
      <w:r>
        <w:t>W sytuacji, gdy przetwarzanie danych osobowych odbywa się na podstawie zgody osoby, której dane dotyczą, podanie danych osobowych ma charakter dobrowolny,</w:t>
      </w:r>
    </w:p>
    <w:p w:rsidR="0001238D" w:rsidRPr="00A33384" w:rsidRDefault="0001238D" w:rsidP="0001238D">
      <w:pPr>
        <w:numPr>
          <w:ilvl w:val="0"/>
          <w:numId w:val="1"/>
        </w:numPr>
        <w:spacing w:before="100" w:beforeAutospacing="1" w:after="100" w:afterAutospacing="1" w:line="240" w:lineRule="auto"/>
        <w:rPr>
          <w:rFonts w:ascii="Calibri" w:hAnsi="Calibri" w:cs="Calibri"/>
        </w:rPr>
      </w:pPr>
      <w:r>
        <w:t>Pani/Pana dane osobowe nie podlegają zautomatyzowanemu podejmowaniu decyzji w tym profilowaniu.</w:t>
      </w:r>
    </w:p>
    <w:p w:rsidR="0001238D" w:rsidRDefault="0001238D" w:rsidP="0001238D">
      <w:pPr>
        <w:jc w:val="both"/>
      </w:pPr>
    </w:p>
    <w:p w:rsidR="0001238D" w:rsidRDefault="0001238D" w:rsidP="0001238D">
      <w:pPr>
        <w:jc w:val="both"/>
      </w:pPr>
    </w:p>
    <w:p w:rsidR="0001238D" w:rsidRDefault="0001238D" w:rsidP="0001238D">
      <w:pPr>
        <w:jc w:val="both"/>
      </w:pPr>
      <w:r>
        <w:t>………………………………………………….</w:t>
      </w:r>
    </w:p>
    <w:p w:rsidR="0001238D" w:rsidRPr="00B83C8A" w:rsidRDefault="0001238D" w:rsidP="0001238D">
      <w:pPr>
        <w:jc w:val="both"/>
        <w:rPr>
          <w:color w:val="FF0000"/>
        </w:rPr>
      </w:pPr>
      <w:r>
        <w:t>(Imię i nazwisko)</w:t>
      </w:r>
    </w:p>
    <w:p w:rsidR="00C575EB" w:rsidRDefault="00C575EB"/>
    <w:sectPr w:rsidR="00C575EB" w:rsidSect="00F1444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35619"/>
    <w:multiLevelType w:val="multilevel"/>
    <w:tmpl w:val="A52A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81"/>
    <w:rsid w:val="0001238D"/>
    <w:rsid w:val="00226581"/>
    <w:rsid w:val="00C5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A4224-6950-4422-A670-AFE7042F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3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1238D"/>
    <w:rPr>
      <w:color w:val="0563C1" w:themeColor="hyperlink"/>
      <w:u w:val="single"/>
    </w:rPr>
  </w:style>
  <w:style w:type="character" w:styleId="Pogrubienie">
    <w:name w:val="Strong"/>
    <w:uiPriority w:val="22"/>
    <w:qFormat/>
    <w:rsid w:val="0001238D"/>
    <w:rPr>
      <w:b/>
      <w:bCs/>
    </w:rPr>
  </w:style>
  <w:style w:type="paragraph" w:styleId="NormalnyWeb">
    <w:name w:val="Normal (Web)"/>
    <w:basedOn w:val="Normalny"/>
    <w:uiPriority w:val="99"/>
    <w:semiHidden/>
    <w:unhideWhenUsed/>
    <w:rsid w:val="0001238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sejny.wrotapodlasia.pl/cms/adminpage/edit/iod@um.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2322</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Luto</dc:creator>
  <cp:keywords/>
  <dc:description/>
  <cp:lastModifiedBy>Ewelina Luto</cp:lastModifiedBy>
  <cp:revision>2</cp:revision>
  <dcterms:created xsi:type="dcterms:W3CDTF">2020-09-30T08:59:00Z</dcterms:created>
  <dcterms:modified xsi:type="dcterms:W3CDTF">2020-09-30T08:59:00Z</dcterms:modified>
</cp:coreProperties>
</file>