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34" w:rsidRPr="008B1D34" w:rsidRDefault="008B1D34" w:rsidP="008B1D34">
      <w:pPr>
        <w:jc w:val="right"/>
        <w:rPr>
          <w:rFonts w:ascii="Times New Roman" w:hAnsi="Times New Roman" w:cs="Times New Roman"/>
          <w:sz w:val="28"/>
          <w:szCs w:val="28"/>
        </w:rPr>
      </w:pPr>
      <w:r w:rsidRPr="008B1D34">
        <w:rPr>
          <w:rFonts w:ascii="Times New Roman" w:hAnsi="Times New Roman" w:cs="Times New Roman"/>
          <w:sz w:val="28"/>
          <w:szCs w:val="28"/>
        </w:rPr>
        <w:t xml:space="preserve">Białystok, </w:t>
      </w:r>
      <w:r w:rsidR="00AA0F4C">
        <w:rPr>
          <w:rFonts w:ascii="Times New Roman" w:hAnsi="Times New Roman" w:cs="Times New Roman"/>
          <w:sz w:val="28"/>
          <w:szCs w:val="28"/>
        </w:rPr>
        <w:t>05.03</w:t>
      </w:r>
      <w:bookmarkStart w:id="0" w:name="_GoBack"/>
      <w:bookmarkEnd w:id="0"/>
      <w:r w:rsidR="00530217">
        <w:rPr>
          <w:rFonts w:ascii="Times New Roman" w:hAnsi="Times New Roman" w:cs="Times New Roman"/>
          <w:sz w:val="28"/>
          <w:szCs w:val="28"/>
        </w:rPr>
        <w:t xml:space="preserve">.2021 r. </w:t>
      </w:r>
    </w:p>
    <w:p w:rsidR="00644AFF" w:rsidRPr="008B1D34" w:rsidRDefault="00644AFF" w:rsidP="00644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34">
        <w:rPr>
          <w:rFonts w:ascii="Times New Roman" w:hAnsi="Times New Roman" w:cs="Times New Roman"/>
          <w:b/>
          <w:sz w:val="28"/>
          <w:szCs w:val="28"/>
        </w:rPr>
        <w:t>Pomoc psychologiczna dla dzieci i młodzieży w województwie podlaskim. Za darmo i bez skierowania</w:t>
      </w:r>
    </w:p>
    <w:p w:rsidR="002F3E00" w:rsidRDefault="002F3E00" w:rsidP="00F63E44">
      <w:pPr>
        <w:pStyle w:val="Nagwek2"/>
        <w:shd w:val="clear" w:color="auto" w:fill="FFFFFF"/>
        <w:spacing w:before="0" w:after="180"/>
        <w:jc w:val="both"/>
        <w:textAlignment w:val="baseline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3E0F95" w:rsidRPr="008B1D34" w:rsidRDefault="00F63E44" w:rsidP="00F63E44">
      <w:pPr>
        <w:pStyle w:val="Nagwek2"/>
        <w:shd w:val="clear" w:color="auto" w:fill="FFFFFF"/>
        <w:spacing w:before="0" w:after="180"/>
        <w:jc w:val="both"/>
        <w:textAlignment w:val="baseline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8B1D34">
        <w:rPr>
          <w:rFonts w:ascii="Times New Roman" w:hAnsi="Times New Roman" w:cs="Times New Roman"/>
          <w:b/>
          <w:color w:val="1B1B1B"/>
          <w:sz w:val="28"/>
          <w:szCs w:val="28"/>
        </w:rPr>
        <w:t>P</w:t>
      </w:r>
      <w:r w:rsidR="00A462CB">
        <w:rPr>
          <w:rFonts w:ascii="Times New Roman" w:hAnsi="Times New Roman" w:cs="Times New Roman"/>
          <w:b/>
          <w:color w:val="1B1B1B"/>
          <w:sz w:val="28"/>
          <w:szCs w:val="28"/>
        </w:rPr>
        <w:t>odlaski Oddział Wojewódzki</w:t>
      </w:r>
      <w:r w:rsidRPr="008B1D34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NFZ zawarł już 12 umów z ośrodkami środowiskowej opieki psychologicznej i psychoterapeutycznej na udzielanie świadczeń w ramach nowego systemu ochrony zdrowia </w:t>
      </w:r>
      <w:r w:rsidR="00285DF9" w:rsidRPr="008B1D34">
        <w:rPr>
          <w:rFonts w:ascii="Times New Roman" w:hAnsi="Times New Roman" w:cs="Times New Roman"/>
          <w:b/>
          <w:color w:val="1B1B1B"/>
          <w:sz w:val="28"/>
          <w:szCs w:val="28"/>
        </w:rPr>
        <w:t>psychicznego dzieci i młodzieży, który w ubiegłym roku wprowadziło Ministerstwo Zdrowia. Są to placówki bezpłatne</w:t>
      </w:r>
      <w:r w:rsidR="005369A6" w:rsidRPr="008B1D34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, które przyjmują młodych pacjentów i ich rodziców bez skierowania. </w:t>
      </w:r>
    </w:p>
    <w:p w:rsidR="00F63E44" w:rsidRPr="008B1D34" w:rsidRDefault="00F63E44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sz w:val="28"/>
          <w:szCs w:val="28"/>
          <w:shd w:val="clear" w:color="auto" w:fill="FFFFFF"/>
        </w:rPr>
      </w:pPr>
    </w:p>
    <w:p w:rsidR="00F63E44" w:rsidRPr="008B1D34" w:rsidRDefault="00F63E44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sz w:val="28"/>
          <w:szCs w:val="28"/>
          <w:shd w:val="clear" w:color="auto" w:fill="FFFFFF"/>
        </w:rPr>
      </w:pPr>
      <w:r w:rsidRPr="008B1D34">
        <w:rPr>
          <w:b/>
          <w:color w:val="1B1B1B"/>
          <w:sz w:val="28"/>
          <w:szCs w:val="28"/>
          <w:shd w:val="clear" w:color="auto" w:fill="FFFFFF"/>
        </w:rPr>
        <w:t>Nowy model ochrony zdrowia psychicznego dzieci i młodzieży</w:t>
      </w:r>
    </w:p>
    <w:p w:rsidR="00F63E44" w:rsidRPr="008B1D34" w:rsidRDefault="00F63E44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sz w:val="28"/>
          <w:szCs w:val="28"/>
          <w:shd w:val="clear" w:color="auto" w:fill="FFFFFF"/>
        </w:rPr>
      </w:pPr>
    </w:p>
    <w:p w:rsidR="00F673EE" w:rsidRDefault="00A462CB" w:rsidP="0055653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>
        <w:rPr>
          <w:b/>
          <w:color w:val="1B1B1B"/>
          <w:sz w:val="28"/>
          <w:szCs w:val="28"/>
          <w:shd w:val="clear" w:color="auto" w:fill="FFFFFF"/>
        </w:rPr>
        <w:t>…</w:t>
      </w:r>
      <w:r w:rsidR="002B69D2" w:rsidRPr="008B1D34">
        <w:rPr>
          <w:b/>
          <w:color w:val="1B1B1B"/>
          <w:sz w:val="28"/>
          <w:szCs w:val="28"/>
          <w:shd w:val="clear" w:color="auto" w:fill="FFFFFF"/>
        </w:rPr>
        <w:t>czyli</w:t>
      </w:r>
      <w:r w:rsidR="00366615" w:rsidRPr="008B1D34">
        <w:rPr>
          <w:b/>
          <w:color w:val="1B1B1B"/>
          <w:sz w:val="28"/>
          <w:szCs w:val="28"/>
          <w:shd w:val="clear" w:color="auto" w:fill="FFFFFF"/>
        </w:rPr>
        <w:t>:</w:t>
      </w:r>
      <w:r w:rsidR="002B69D2" w:rsidRPr="008B1D34">
        <w:rPr>
          <w:b/>
          <w:color w:val="1B1B1B"/>
          <w:sz w:val="28"/>
          <w:szCs w:val="28"/>
          <w:shd w:val="clear" w:color="auto" w:fill="FFFFFF"/>
        </w:rPr>
        <w:t xml:space="preserve"> </w:t>
      </w:r>
      <w:r w:rsidR="00366615" w:rsidRPr="008B1D34">
        <w:rPr>
          <w:b/>
          <w:color w:val="1B1B1B"/>
          <w:sz w:val="28"/>
          <w:szCs w:val="28"/>
          <w:shd w:val="clear" w:color="auto" w:fill="FFFFFF"/>
        </w:rPr>
        <w:t>o</w:t>
      </w:r>
      <w:r w:rsidR="00F63E44" w:rsidRPr="008B1D34">
        <w:rPr>
          <w:b/>
          <w:color w:val="1B1B1B"/>
          <w:sz w:val="28"/>
          <w:szCs w:val="28"/>
          <w:shd w:val="clear" w:color="auto" w:fill="FFFFFF"/>
        </w:rPr>
        <w:t>środki środowiskowej opieki psychologicznej i psychoterapeutycznej (I poziom referencyjny)</w:t>
      </w:r>
      <w:r w:rsidR="00F63E44" w:rsidRPr="008B1D34">
        <w:rPr>
          <w:color w:val="1B1B1B"/>
          <w:sz w:val="28"/>
          <w:szCs w:val="28"/>
          <w:shd w:val="clear" w:color="auto" w:fill="FFFFFF"/>
        </w:rPr>
        <w:t xml:space="preserve"> to</w:t>
      </w:r>
      <w:r w:rsidR="003E0F95" w:rsidRPr="008B1D34">
        <w:rPr>
          <w:color w:val="1B1B1B"/>
          <w:sz w:val="28"/>
          <w:szCs w:val="28"/>
          <w:shd w:val="clear" w:color="auto" w:fill="FFFFFF"/>
        </w:rPr>
        <w:t xml:space="preserve"> placówki zatrudniające specjalistów - psychologów, psychoterapeutów i terapeutów środowiskowych. </w:t>
      </w:r>
    </w:p>
    <w:p w:rsidR="003E0F95" w:rsidRPr="008B1D34" w:rsidRDefault="00F673EE" w:rsidP="0055653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>
        <w:rPr>
          <w:color w:val="1B1B1B"/>
          <w:sz w:val="28"/>
          <w:szCs w:val="28"/>
          <w:shd w:val="clear" w:color="auto" w:fill="FFFFFF"/>
        </w:rPr>
        <w:t>Fachową pomoc znajdą tu dzieci i młodzież do 18 r.ż., u których wystąpiły niepokojące objawy związane</w:t>
      </w:r>
      <w:r w:rsidR="003E0F95" w:rsidRPr="008B1D34">
        <w:rPr>
          <w:color w:val="1B1B1B"/>
          <w:sz w:val="28"/>
          <w:szCs w:val="28"/>
          <w:shd w:val="clear" w:color="auto" w:fill="FFFFFF"/>
        </w:rPr>
        <w:t xml:space="preserve"> z problemami psychicznymi</w:t>
      </w:r>
      <w:r w:rsidR="00285DF9" w:rsidRPr="008B1D34">
        <w:rPr>
          <w:color w:val="1B1B1B"/>
          <w:sz w:val="28"/>
          <w:szCs w:val="28"/>
          <w:shd w:val="clear" w:color="auto" w:fill="FFFFFF"/>
        </w:rPr>
        <w:t xml:space="preserve"> oraz zaburzeniami emocjonalnymi</w:t>
      </w:r>
      <w:r w:rsidR="003E0F95" w:rsidRPr="008B1D34">
        <w:rPr>
          <w:color w:val="1B1B1B"/>
          <w:sz w:val="28"/>
          <w:szCs w:val="28"/>
          <w:shd w:val="clear" w:color="auto" w:fill="FFFFFF"/>
        </w:rPr>
        <w:t>.</w:t>
      </w:r>
      <w:r w:rsidR="00366615" w:rsidRPr="008B1D34">
        <w:rPr>
          <w:color w:val="1B1B1B"/>
          <w:sz w:val="28"/>
          <w:szCs w:val="28"/>
          <w:shd w:val="clear" w:color="auto" w:fill="FFFFFF"/>
        </w:rPr>
        <w:t xml:space="preserve"> </w:t>
      </w:r>
      <w:r>
        <w:rPr>
          <w:color w:val="1B1B1B"/>
          <w:sz w:val="28"/>
          <w:szCs w:val="28"/>
          <w:shd w:val="clear" w:color="auto" w:fill="FFFFFF"/>
        </w:rPr>
        <w:t>Do ośrodka n</w:t>
      </w:r>
      <w:r w:rsidR="00285DF9" w:rsidRPr="008B1D34">
        <w:rPr>
          <w:color w:val="1B1B1B"/>
          <w:sz w:val="28"/>
          <w:szCs w:val="28"/>
          <w:shd w:val="clear" w:color="auto" w:fill="FFFFFF"/>
        </w:rPr>
        <w:t xml:space="preserve">ie jest wymagane skierowanie. </w:t>
      </w:r>
    </w:p>
    <w:p w:rsidR="00366615" w:rsidRPr="008B1D34" w:rsidRDefault="00F673EE" w:rsidP="005369A6">
      <w:pPr>
        <w:pStyle w:val="NormalnyWeb"/>
        <w:jc w:val="both"/>
        <w:rPr>
          <w:color w:val="403E3E"/>
          <w:sz w:val="28"/>
          <w:szCs w:val="28"/>
        </w:rPr>
      </w:pPr>
      <w:r>
        <w:rPr>
          <w:color w:val="1B1B1B"/>
          <w:sz w:val="28"/>
          <w:szCs w:val="28"/>
        </w:rPr>
        <w:t>Założeniem nowego systemu ochrony zdrowia psychicznego najmłodszych jest to, by d</w:t>
      </w:r>
      <w:r w:rsidR="00366615" w:rsidRPr="008B1D34">
        <w:rPr>
          <w:color w:val="1B1B1B"/>
          <w:sz w:val="28"/>
          <w:szCs w:val="28"/>
        </w:rPr>
        <w:t xml:space="preserve">zieci i młodzież </w:t>
      </w:r>
      <w:r>
        <w:rPr>
          <w:color w:val="1B1B1B"/>
          <w:sz w:val="28"/>
          <w:szCs w:val="28"/>
        </w:rPr>
        <w:t>były</w:t>
      </w:r>
      <w:r w:rsidR="00366615" w:rsidRPr="008B1D34">
        <w:rPr>
          <w:color w:val="1B1B1B"/>
          <w:sz w:val="28"/>
          <w:szCs w:val="28"/>
        </w:rPr>
        <w:t xml:space="preserve"> w pierwszej kolejności diagnozowane jak najbliżej mi</w:t>
      </w:r>
      <w:r w:rsidR="00687E65" w:rsidRPr="008B1D34">
        <w:rPr>
          <w:color w:val="1B1B1B"/>
          <w:sz w:val="28"/>
          <w:szCs w:val="28"/>
        </w:rPr>
        <w:t>ejsca zamieszkania</w:t>
      </w:r>
      <w:r w:rsidR="006E3F95">
        <w:rPr>
          <w:color w:val="1B1B1B"/>
          <w:sz w:val="28"/>
          <w:szCs w:val="28"/>
        </w:rPr>
        <w:t xml:space="preserve"> -</w:t>
      </w:r>
      <w:r w:rsidR="005369A6" w:rsidRPr="008B1D34">
        <w:rPr>
          <w:color w:val="1B1B1B"/>
          <w:sz w:val="28"/>
          <w:szCs w:val="28"/>
        </w:rPr>
        <w:t xml:space="preserve"> w środowisku, w którym funkcjonują na co dzień</w:t>
      </w:r>
      <w:r w:rsidR="00687E65" w:rsidRPr="008B1D34">
        <w:rPr>
          <w:color w:val="1B1B1B"/>
          <w:sz w:val="28"/>
          <w:szCs w:val="28"/>
        </w:rPr>
        <w:t xml:space="preserve">. </w:t>
      </w:r>
      <w:r w:rsidR="00DA0E36" w:rsidRPr="008B1D34">
        <w:rPr>
          <w:color w:val="1B1B1B"/>
          <w:sz w:val="28"/>
          <w:szCs w:val="28"/>
        </w:rPr>
        <w:t>A więc</w:t>
      </w:r>
      <w:r w:rsidR="00366615" w:rsidRPr="008B1D34">
        <w:rPr>
          <w:color w:val="1B1B1B"/>
          <w:sz w:val="28"/>
          <w:szCs w:val="28"/>
        </w:rPr>
        <w:t xml:space="preserve"> w środowisku dziecka</w:t>
      </w:r>
      <w:r w:rsidR="00DA0E36" w:rsidRPr="008B1D34">
        <w:rPr>
          <w:color w:val="1B1B1B"/>
          <w:sz w:val="28"/>
          <w:szCs w:val="28"/>
        </w:rPr>
        <w:t xml:space="preserve"> mają być dostępni specjaliści zapewniający efektywną opiekę: psycholog</w:t>
      </w:r>
      <w:r w:rsidR="00687E65" w:rsidRPr="008B1D34">
        <w:rPr>
          <w:color w:val="1B1B1B"/>
          <w:sz w:val="28"/>
          <w:szCs w:val="28"/>
        </w:rPr>
        <w:t>,</w:t>
      </w:r>
      <w:r w:rsidR="00DA0E36" w:rsidRPr="008B1D34">
        <w:rPr>
          <w:color w:val="1B1B1B"/>
          <w:sz w:val="28"/>
          <w:szCs w:val="28"/>
        </w:rPr>
        <w:t xml:space="preserve"> psychoterapeuta, terapeuta </w:t>
      </w:r>
      <w:r w:rsidR="00556535" w:rsidRPr="008B1D34">
        <w:rPr>
          <w:color w:val="1B1B1B"/>
          <w:sz w:val="28"/>
          <w:szCs w:val="28"/>
        </w:rPr>
        <w:t>środowiskowy.</w:t>
      </w:r>
      <w:r w:rsidR="00285DF9" w:rsidRPr="008B1D34">
        <w:rPr>
          <w:color w:val="1B1B1B"/>
          <w:sz w:val="28"/>
          <w:szCs w:val="28"/>
        </w:rPr>
        <w:t xml:space="preserve"> Opieką zostaną objęte </w:t>
      </w:r>
      <w:r>
        <w:rPr>
          <w:color w:val="1B1B1B"/>
          <w:sz w:val="28"/>
          <w:szCs w:val="28"/>
        </w:rPr>
        <w:t xml:space="preserve">najmłodsze </w:t>
      </w:r>
      <w:r w:rsidR="00285DF9" w:rsidRPr="008B1D34">
        <w:rPr>
          <w:color w:val="1B1B1B"/>
          <w:sz w:val="28"/>
          <w:szCs w:val="28"/>
        </w:rPr>
        <w:t xml:space="preserve">dzieci jeszcze przed rozpoczęciem nauki szkolnej, jak również realizujące obowiązek szkolny oraz młodzież ucząca się w szkołach ponadpodstawowych. </w:t>
      </w:r>
    </w:p>
    <w:p w:rsidR="00F63E44" w:rsidRPr="008B1D34" w:rsidRDefault="00F63E44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</w:p>
    <w:p w:rsidR="003E0F95" w:rsidRPr="008B1D34" w:rsidRDefault="003E0F95" w:rsidP="00F63E4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B1B1B"/>
          <w:sz w:val="28"/>
          <w:szCs w:val="28"/>
          <w:u w:val="single"/>
        </w:rPr>
      </w:pPr>
      <w:r w:rsidRPr="008B1D34">
        <w:rPr>
          <w:b/>
          <w:color w:val="1B1B1B"/>
          <w:sz w:val="28"/>
          <w:szCs w:val="28"/>
          <w:u w:val="single"/>
          <w:shd w:val="clear" w:color="auto" w:fill="FFFFFF"/>
        </w:rPr>
        <w:t>W ramach pomocy oferowanej w ośrodkach można skorzystać z następujących świadczeń:</w:t>
      </w:r>
    </w:p>
    <w:p w:rsidR="003E0F95" w:rsidRPr="008B1D34" w:rsidRDefault="003E0F95" w:rsidP="00F63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  <w:r w:rsidRPr="008B1D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porada psychologiczna diagnostyczna</w:t>
      </w:r>
    </w:p>
    <w:p w:rsidR="003E0F95" w:rsidRPr="008B1D34" w:rsidRDefault="003E0F95" w:rsidP="00F63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  <w:r w:rsidRPr="008B1D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porada psychologiczna</w:t>
      </w:r>
    </w:p>
    <w:p w:rsidR="003E0F95" w:rsidRPr="008B1D34" w:rsidRDefault="003E0F95" w:rsidP="00F63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  <w:r w:rsidRPr="008B1D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sesja psychoterapii indywidualnej</w:t>
      </w:r>
    </w:p>
    <w:p w:rsidR="003E0F95" w:rsidRPr="008B1D34" w:rsidRDefault="003E0F95" w:rsidP="00F63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  <w:r w:rsidRPr="008B1D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sesja psychoterapii rodzinnej</w:t>
      </w:r>
    </w:p>
    <w:p w:rsidR="003E0F95" w:rsidRPr="008B1D34" w:rsidRDefault="003E0F95" w:rsidP="00F63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  <w:r w:rsidRPr="008B1D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sesja psychoterapii grupowej</w:t>
      </w:r>
    </w:p>
    <w:p w:rsidR="003E0F95" w:rsidRPr="008B1D34" w:rsidRDefault="003E0F95" w:rsidP="00F63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  <w:r w:rsidRPr="008B1D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sesja wsparcia psychospołecznego</w:t>
      </w:r>
    </w:p>
    <w:p w:rsidR="003E0F95" w:rsidRPr="008B1D34" w:rsidRDefault="003E0F95" w:rsidP="00F63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  <w:r w:rsidRPr="008B1D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wizyta, porada domowa lub środowiskowa</w:t>
      </w:r>
    </w:p>
    <w:p w:rsidR="00556535" w:rsidRPr="008B1D34" w:rsidRDefault="00556535" w:rsidP="005565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</w:p>
    <w:p w:rsidR="00556535" w:rsidRPr="008B1D34" w:rsidRDefault="00556535" w:rsidP="005565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</w:rPr>
      </w:pPr>
      <w:r w:rsidRPr="008B1D34">
        <w:rPr>
          <w:rFonts w:ascii="Times New Roman" w:hAnsi="Times New Roman" w:cs="Times New Roman"/>
          <w:color w:val="1B1B1B"/>
          <w:sz w:val="28"/>
          <w:szCs w:val="28"/>
        </w:rPr>
        <w:lastRenderedPageBreak/>
        <w:t xml:space="preserve">Podopieczni </w:t>
      </w:r>
      <w:r w:rsidR="00285DF9" w:rsidRPr="008B1D34">
        <w:rPr>
          <w:rFonts w:ascii="Times New Roman" w:hAnsi="Times New Roman" w:cs="Times New Roman"/>
          <w:color w:val="1B1B1B"/>
          <w:sz w:val="28"/>
          <w:szCs w:val="28"/>
        </w:rPr>
        <w:t>otrzymają wsparcie psychologiczne w domu i w szkole. Współpraca ośrodka z rodzinami i placówkami oświatowymi jest kluczowa</w:t>
      </w:r>
      <w:r w:rsidR="005369A6" w:rsidRPr="008B1D34">
        <w:rPr>
          <w:rFonts w:ascii="Times New Roman" w:hAnsi="Times New Roman" w:cs="Times New Roman"/>
          <w:color w:val="1B1B1B"/>
          <w:sz w:val="28"/>
          <w:szCs w:val="28"/>
        </w:rPr>
        <w:t xml:space="preserve">, ponieważ umożliwia </w:t>
      </w:r>
      <w:r w:rsidR="00F673EE">
        <w:rPr>
          <w:rFonts w:ascii="Times New Roman" w:hAnsi="Times New Roman" w:cs="Times New Roman"/>
          <w:color w:val="1B1B1B"/>
          <w:sz w:val="28"/>
          <w:szCs w:val="28"/>
        </w:rPr>
        <w:t>prowadzenie skutecznej i skoordynowanej terapii</w:t>
      </w:r>
      <w:r w:rsidR="00285DF9" w:rsidRPr="008B1D34">
        <w:rPr>
          <w:rFonts w:ascii="Times New Roman" w:hAnsi="Times New Roman" w:cs="Times New Roman"/>
          <w:color w:val="1B1B1B"/>
          <w:sz w:val="28"/>
          <w:szCs w:val="28"/>
        </w:rPr>
        <w:t xml:space="preserve">. </w:t>
      </w:r>
    </w:p>
    <w:p w:rsidR="00366615" w:rsidRPr="008B1D34" w:rsidRDefault="00366615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1B1B1B"/>
          <w:sz w:val="28"/>
          <w:szCs w:val="28"/>
          <w:lang w:eastAsia="en-US"/>
        </w:rPr>
      </w:pPr>
    </w:p>
    <w:p w:rsidR="00366615" w:rsidRPr="006E3F95" w:rsidRDefault="00366615" w:rsidP="00366615">
      <w:pPr>
        <w:shd w:val="clear" w:color="auto" w:fill="FFFFFF"/>
        <w:spacing w:after="30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E3F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 epidemii praca środowiskowa</w:t>
      </w:r>
    </w:p>
    <w:p w:rsidR="00366615" w:rsidRPr="008B1D34" w:rsidRDefault="003E0F95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 w:rsidRPr="008B1D34">
        <w:rPr>
          <w:color w:val="1B1B1B"/>
          <w:sz w:val="28"/>
          <w:szCs w:val="28"/>
          <w:shd w:val="clear" w:color="auto" w:fill="FFFFFF"/>
        </w:rPr>
        <w:t>Obecnie, ze względu na sytuację epidemiczną, pomoc udzielana jest za pomocą narzędzi teleinformatycznych.</w:t>
      </w:r>
      <w:r w:rsidR="00F673EE">
        <w:rPr>
          <w:color w:val="1B1B1B"/>
          <w:sz w:val="28"/>
          <w:szCs w:val="28"/>
          <w:shd w:val="clear" w:color="auto" w:fill="FFFFFF"/>
        </w:rPr>
        <w:t xml:space="preserve"> O ile pozwolą na to warunki epidemiczne, w</w:t>
      </w:r>
      <w:r w:rsidRPr="008B1D34">
        <w:rPr>
          <w:color w:val="1B1B1B"/>
          <w:sz w:val="28"/>
          <w:szCs w:val="28"/>
          <w:shd w:val="clear" w:color="auto" w:fill="FFFFFF"/>
        </w:rPr>
        <w:t xml:space="preserve"> przyszłości praca ośrodków </w:t>
      </w:r>
      <w:r w:rsidR="00F673EE">
        <w:rPr>
          <w:color w:val="1B1B1B"/>
          <w:sz w:val="28"/>
          <w:szCs w:val="28"/>
          <w:shd w:val="clear" w:color="auto" w:fill="FFFFFF"/>
        </w:rPr>
        <w:t xml:space="preserve">docelowo </w:t>
      </w:r>
      <w:r w:rsidRPr="008B1D34">
        <w:rPr>
          <w:color w:val="1B1B1B"/>
          <w:sz w:val="28"/>
          <w:szCs w:val="28"/>
          <w:shd w:val="clear" w:color="auto" w:fill="FFFFFF"/>
        </w:rPr>
        <w:t>będzie</w:t>
      </w:r>
      <w:r w:rsidR="006E3F95">
        <w:rPr>
          <w:color w:val="1B1B1B"/>
          <w:sz w:val="28"/>
          <w:szCs w:val="28"/>
          <w:shd w:val="clear" w:color="auto" w:fill="FFFFFF"/>
        </w:rPr>
        <w:t xml:space="preserve"> oparta na pracy środowiskowej -</w:t>
      </w:r>
      <w:r w:rsidRPr="008B1D34">
        <w:rPr>
          <w:color w:val="1B1B1B"/>
          <w:sz w:val="28"/>
          <w:szCs w:val="28"/>
          <w:shd w:val="clear" w:color="auto" w:fill="FFFFFF"/>
        </w:rPr>
        <w:t xml:space="preserve"> przede wszystkim </w:t>
      </w:r>
      <w:r w:rsidR="00F673EE">
        <w:rPr>
          <w:color w:val="1B1B1B"/>
          <w:sz w:val="28"/>
          <w:szCs w:val="28"/>
          <w:shd w:val="clear" w:color="auto" w:fill="FFFFFF"/>
        </w:rPr>
        <w:t xml:space="preserve">na </w:t>
      </w:r>
      <w:r w:rsidRPr="008B1D34">
        <w:rPr>
          <w:color w:val="1B1B1B"/>
          <w:sz w:val="28"/>
          <w:szCs w:val="28"/>
          <w:shd w:val="clear" w:color="auto" w:fill="FFFFFF"/>
        </w:rPr>
        <w:t>współpracy z rodziną pacjenta oraz jego środowiskiem szkolnym. Z tego powodu zalecany jest wybór ośrodka jak najbliżej miejsca zamieszkania.</w:t>
      </w:r>
      <w:r w:rsidR="006E3F95">
        <w:rPr>
          <w:color w:val="1B1B1B"/>
          <w:sz w:val="28"/>
          <w:szCs w:val="28"/>
          <w:shd w:val="clear" w:color="auto" w:fill="FFFFFF"/>
        </w:rPr>
        <w:t xml:space="preserve"> </w:t>
      </w:r>
      <w:r w:rsidR="002B69D2" w:rsidRPr="008B1D34">
        <w:rPr>
          <w:color w:val="1B1B1B"/>
          <w:sz w:val="28"/>
          <w:szCs w:val="28"/>
          <w:shd w:val="clear" w:color="auto" w:fill="FFFFFF"/>
        </w:rPr>
        <w:t>Docelowo ma powstać sieć poradni psychologiczno-psychoterapeutycznych, co najmniej</w:t>
      </w:r>
      <w:r w:rsidR="00F673EE">
        <w:rPr>
          <w:color w:val="1B1B1B"/>
          <w:sz w:val="28"/>
          <w:szCs w:val="28"/>
          <w:shd w:val="clear" w:color="auto" w:fill="FFFFFF"/>
        </w:rPr>
        <w:t xml:space="preserve"> po</w:t>
      </w:r>
      <w:r w:rsidR="002B69D2" w:rsidRPr="008B1D34">
        <w:rPr>
          <w:color w:val="1B1B1B"/>
          <w:sz w:val="28"/>
          <w:szCs w:val="28"/>
          <w:shd w:val="clear" w:color="auto" w:fill="FFFFFF"/>
        </w:rPr>
        <w:t xml:space="preserve"> jednej w powiecie - to podstawa nowego modelu opieki dla dz</w:t>
      </w:r>
      <w:r w:rsidR="006E3F95">
        <w:rPr>
          <w:color w:val="1B1B1B"/>
          <w:sz w:val="28"/>
          <w:szCs w:val="28"/>
          <w:shd w:val="clear" w:color="auto" w:fill="FFFFFF"/>
        </w:rPr>
        <w:t xml:space="preserve">ieci i młodzieży z zaburzeniami </w:t>
      </w:r>
      <w:r w:rsidR="002B69D2" w:rsidRPr="008B1D34">
        <w:rPr>
          <w:color w:val="1B1B1B"/>
          <w:sz w:val="28"/>
          <w:szCs w:val="28"/>
          <w:shd w:val="clear" w:color="auto" w:fill="FFFFFF"/>
        </w:rPr>
        <w:t>zdrowia psychicznego. Poradnie te mają stanowić pierwszy poziom pomocy, którego dotychczas brakowało.  Drugi poziom to poradnie, w których będzie już dostępna pomoc psychiatryczna, oparty o is</w:t>
      </w:r>
      <w:r w:rsidR="00F673EE">
        <w:rPr>
          <w:color w:val="1B1B1B"/>
          <w:sz w:val="28"/>
          <w:szCs w:val="28"/>
          <w:shd w:val="clear" w:color="auto" w:fill="FFFFFF"/>
        </w:rPr>
        <w:t xml:space="preserve">tniejące już poradnie w ramach ambulatoryjnej opieki specjalistycznej. </w:t>
      </w:r>
      <w:r w:rsidR="002B69D2" w:rsidRPr="008B1D34">
        <w:rPr>
          <w:color w:val="1B1B1B"/>
          <w:sz w:val="28"/>
          <w:szCs w:val="28"/>
          <w:shd w:val="clear" w:color="auto" w:fill="FFFFFF"/>
        </w:rPr>
        <w:t>Z kolei trzeci poziom to oddziały i szpitale psychiatryczne dla dzieci. Chodzi o to, aby pomoc była udzielona na jak najwcześniejszym etapie i można było zapobiec zaostrzeniom</w:t>
      </w:r>
      <w:r w:rsidR="00F673EE">
        <w:rPr>
          <w:color w:val="1B1B1B"/>
          <w:sz w:val="28"/>
          <w:szCs w:val="28"/>
          <w:shd w:val="clear" w:color="auto" w:fill="FFFFFF"/>
        </w:rPr>
        <w:t xml:space="preserve"> oraz ograniczyć leczenie na oddziałach szpitalnych</w:t>
      </w:r>
      <w:r w:rsidR="002B69D2" w:rsidRPr="008B1D34">
        <w:rPr>
          <w:color w:val="1B1B1B"/>
          <w:sz w:val="28"/>
          <w:szCs w:val="28"/>
          <w:shd w:val="clear" w:color="auto" w:fill="FFFFFF"/>
        </w:rPr>
        <w:t>.</w:t>
      </w:r>
    </w:p>
    <w:p w:rsidR="00F63E44" w:rsidRPr="008B1D34" w:rsidRDefault="00F63E44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</w:p>
    <w:p w:rsidR="002B69D2" w:rsidRPr="008B1D34" w:rsidRDefault="002B69D2" w:rsidP="002B69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 w:rsidRPr="008B1D34">
        <w:rPr>
          <w:color w:val="1B1B1B"/>
          <w:sz w:val="28"/>
          <w:szCs w:val="28"/>
          <w:shd w:val="clear" w:color="auto" w:fill="FFFFFF"/>
        </w:rPr>
        <w:t xml:space="preserve">Mimo trudnej sytuacji związanej z epidemią COVID-19, już 12 ośrodków z </w:t>
      </w:r>
      <w:r w:rsidR="006E3F95">
        <w:rPr>
          <w:color w:val="1B1B1B"/>
          <w:sz w:val="28"/>
          <w:szCs w:val="28"/>
          <w:shd w:val="clear" w:color="auto" w:fill="FFFFFF"/>
        </w:rPr>
        <w:t xml:space="preserve">województwa podlaskiego </w:t>
      </w:r>
      <w:r w:rsidRPr="008B1D34">
        <w:rPr>
          <w:color w:val="1B1B1B"/>
          <w:sz w:val="28"/>
          <w:szCs w:val="28"/>
          <w:shd w:val="clear" w:color="auto" w:fill="FFFFFF"/>
        </w:rPr>
        <w:t>rozpoczęło działalność i udziela pomocy zgłaszającym się pacjentom i ich rodzinom.</w:t>
      </w:r>
    </w:p>
    <w:p w:rsidR="002D7FEB" w:rsidRPr="009D34B9" w:rsidRDefault="00F63E44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 w:rsidRPr="008B1D34">
        <w:rPr>
          <w:color w:val="1B1B1B"/>
          <w:sz w:val="28"/>
          <w:szCs w:val="28"/>
          <w:shd w:val="clear" w:color="auto" w:fill="FFFFFF"/>
        </w:rPr>
        <w:t xml:space="preserve">Obecnie POW NFZ </w:t>
      </w:r>
      <w:r w:rsidR="00C019E9" w:rsidRPr="00AB18CC">
        <w:rPr>
          <w:color w:val="1B1B1B"/>
          <w:sz w:val="28"/>
          <w:szCs w:val="28"/>
          <w:shd w:val="clear" w:color="auto" w:fill="FFFFFF"/>
        </w:rPr>
        <w:t>planuje ogłosić</w:t>
      </w:r>
      <w:r w:rsidR="003E0F95" w:rsidRPr="00AB18CC">
        <w:rPr>
          <w:color w:val="1B1B1B"/>
          <w:sz w:val="28"/>
          <w:szCs w:val="28"/>
          <w:shd w:val="clear" w:color="auto" w:fill="FFFFFF"/>
        </w:rPr>
        <w:t xml:space="preserve"> kolej</w:t>
      </w:r>
      <w:r w:rsidR="00C019E9" w:rsidRPr="00AB18CC">
        <w:rPr>
          <w:color w:val="1B1B1B"/>
          <w:sz w:val="28"/>
          <w:szCs w:val="28"/>
          <w:shd w:val="clear" w:color="auto" w:fill="FFFFFF"/>
        </w:rPr>
        <w:t>nych 7 postępowań</w:t>
      </w:r>
      <w:r w:rsidR="002D7FEB" w:rsidRPr="00AB18CC">
        <w:rPr>
          <w:color w:val="1B1B1B"/>
          <w:sz w:val="28"/>
          <w:szCs w:val="28"/>
          <w:shd w:val="clear" w:color="auto" w:fill="FFFFFF"/>
        </w:rPr>
        <w:t xml:space="preserve"> w trybie konkursu</w:t>
      </w:r>
      <w:r w:rsidR="009D34B9" w:rsidRPr="00AB18CC">
        <w:rPr>
          <w:color w:val="1B1B1B"/>
          <w:sz w:val="28"/>
          <w:szCs w:val="28"/>
          <w:shd w:val="clear" w:color="auto" w:fill="FFFFFF"/>
        </w:rPr>
        <w:t xml:space="preserve"> na zakres ośrodek środowiskowej opieki psychologicznej i psychoterapeutycznej (I poziom referencyjny)</w:t>
      </w:r>
      <w:r w:rsidR="006E3F95">
        <w:rPr>
          <w:color w:val="1B1B1B"/>
          <w:sz w:val="28"/>
          <w:szCs w:val="28"/>
          <w:shd w:val="clear" w:color="auto" w:fill="FFFFFF"/>
        </w:rPr>
        <w:t>.</w:t>
      </w:r>
    </w:p>
    <w:p w:rsidR="009D34B9" w:rsidRDefault="00687E65" w:rsidP="009D34B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 w:rsidRPr="008B1D34">
        <w:rPr>
          <w:color w:val="1B1B1B"/>
          <w:sz w:val="28"/>
          <w:szCs w:val="28"/>
          <w:shd w:val="clear" w:color="auto" w:fill="FFFFFF"/>
        </w:rPr>
        <w:t>Docelowy model systemu ochrony zdrowia psychicznego dzieci i młodzieży ma umożliwić prowadzenie pomocy dla dzieci i rodziny na odpowiednich poziomach referencyjności</w:t>
      </w:r>
      <w:r w:rsidR="009D34B9">
        <w:rPr>
          <w:color w:val="1B1B1B"/>
          <w:sz w:val="28"/>
          <w:szCs w:val="28"/>
          <w:shd w:val="clear" w:color="auto" w:fill="FFFFFF"/>
        </w:rPr>
        <w:t>:</w:t>
      </w:r>
    </w:p>
    <w:p w:rsidR="00C019E9" w:rsidRPr="00AB18CC" w:rsidRDefault="00687E65" w:rsidP="00C019E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 w:rsidRPr="004451B5">
        <w:rPr>
          <w:b/>
          <w:color w:val="1B1B1B"/>
          <w:sz w:val="28"/>
          <w:szCs w:val="28"/>
          <w:shd w:val="clear" w:color="auto" w:fill="FFFFFF"/>
        </w:rPr>
        <w:t>w każdym powiecie</w:t>
      </w:r>
      <w:r w:rsidRPr="00AB18CC">
        <w:rPr>
          <w:color w:val="1B1B1B"/>
          <w:sz w:val="28"/>
          <w:szCs w:val="28"/>
          <w:shd w:val="clear" w:color="auto" w:fill="FFFFFF"/>
        </w:rPr>
        <w:t xml:space="preserve"> </w:t>
      </w:r>
      <w:r w:rsidR="004451B5">
        <w:rPr>
          <w:color w:val="1B1B1B"/>
          <w:sz w:val="28"/>
          <w:szCs w:val="28"/>
          <w:shd w:val="clear" w:color="auto" w:fill="FFFFFF"/>
        </w:rPr>
        <w:t>p</w:t>
      </w:r>
      <w:r w:rsidR="009D34B9" w:rsidRPr="00AB18CC">
        <w:rPr>
          <w:color w:val="1B1B1B"/>
          <w:sz w:val="28"/>
          <w:szCs w:val="28"/>
          <w:shd w:val="clear" w:color="auto" w:fill="FFFFFF"/>
        </w:rPr>
        <w:t xml:space="preserve">oradnia psychologiczna dla dzieci i młodzieży (Ośrodek środowiskowej opieki psychologicznej i psychoterapeutycznej (I poziom referencyjny) </w:t>
      </w:r>
    </w:p>
    <w:p w:rsidR="00C019E9" w:rsidRPr="00AB18CC" w:rsidRDefault="00C019E9" w:rsidP="00C019E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 w:rsidRPr="004451B5">
        <w:rPr>
          <w:b/>
          <w:color w:val="1B1B1B"/>
          <w:sz w:val="28"/>
          <w:szCs w:val="28"/>
          <w:shd w:val="clear" w:color="auto" w:fill="FFFFFF"/>
        </w:rPr>
        <w:t>w grupie powiatów</w:t>
      </w:r>
      <w:r w:rsidRPr="00AB18CC">
        <w:rPr>
          <w:color w:val="1B1B1B"/>
          <w:sz w:val="28"/>
          <w:szCs w:val="28"/>
          <w:shd w:val="clear" w:color="auto" w:fill="FFFFFF"/>
        </w:rPr>
        <w:t xml:space="preserve"> Centrum Zdrowia Psychicznego dla dzieci i młodzieży</w:t>
      </w:r>
      <w:r w:rsidR="004451B5">
        <w:rPr>
          <w:color w:val="1B1B1B"/>
          <w:sz w:val="28"/>
          <w:szCs w:val="28"/>
          <w:shd w:val="clear" w:color="auto" w:fill="FFFFFF"/>
        </w:rPr>
        <w:t xml:space="preserve"> (II poziom referencyjny) oparte</w:t>
      </w:r>
      <w:r w:rsidRPr="00AB18CC">
        <w:rPr>
          <w:color w:val="1B1B1B"/>
          <w:sz w:val="28"/>
          <w:szCs w:val="28"/>
          <w:shd w:val="clear" w:color="auto" w:fill="FFFFFF"/>
        </w:rPr>
        <w:t xml:space="preserve"> o </w:t>
      </w:r>
      <w:r w:rsidR="004451B5">
        <w:rPr>
          <w:color w:val="1B1B1B"/>
          <w:sz w:val="28"/>
          <w:szCs w:val="28"/>
          <w:shd w:val="clear" w:color="auto" w:fill="FFFFFF"/>
        </w:rPr>
        <w:t>p</w:t>
      </w:r>
      <w:r w:rsidRPr="00AB18CC">
        <w:rPr>
          <w:color w:val="1B1B1B"/>
          <w:sz w:val="28"/>
          <w:szCs w:val="28"/>
          <w:shd w:val="clear" w:color="auto" w:fill="FFFFFF"/>
        </w:rPr>
        <w:t>oradnię zdrowia psychiczne</w:t>
      </w:r>
      <w:r w:rsidR="004451B5">
        <w:rPr>
          <w:color w:val="1B1B1B"/>
          <w:sz w:val="28"/>
          <w:szCs w:val="28"/>
          <w:shd w:val="clear" w:color="auto" w:fill="FFFFFF"/>
        </w:rPr>
        <w:t>go dla dzieci i młodzieży oraz o</w:t>
      </w:r>
      <w:r w:rsidRPr="00AB18CC">
        <w:rPr>
          <w:color w:val="1B1B1B"/>
          <w:sz w:val="28"/>
          <w:szCs w:val="28"/>
          <w:shd w:val="clear" w:color="auto" w:fill="FFFFFF"/>
        </w:rPr>
        <w:t>ddział dzienny psychiatryczny rehabilitacyjny dla dzieci i młodzieży</w:t>
      </w:r>
    </w:p>
    <w:p w:rsidR="00687E65" w:rsidRPr="00AB18CC" w:rsidRDefault="00C019E9" w:rsidP="006E3F9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 w:rsidRPr="004451B5">
        <w:rPr>
          <w:b/>
          <w:color w:val="1B1B1B"/>
          <w:sz w:val="28"/>
          <w:szCs w:val="28"/>
          <w:shd w:val="clear" w:color="auto" w:fill="FFFFFF"/>
        </w:rPr>
        <w:t>w województwie</w:t>
      </w:r>
      <w:r w:rsidRPr="00AB18CC">
        <w:rPr>
          <w:color w:val="1B1B1B"/>
          <w:sz w:val="28"/>
          <w:szCs w:val="28"/>
          <w:shd w:val="clear" w:color="auto" w:fill="FFFFFF"/>
        </w:rPr>
        <w:t xml:space="preserve"> </w:t>
      </w:r>
      <w:r w:rsidR="009D34B9" w:rsidRPr="00AB18CC">
        <w:rPr>
          <w:color w:val="1B1B1B"/>
          <w:sz w:val="28"/>
          <w:szCs w:val="28"/>
          <w:shd w:val="clear" w:color="auto" w:fill="FFFFFF"/>
        </w:rPr>
        <w:t xml:space="preserve"> </w:t>
      </w:r>
      <w:r w:rsidR="00687E65" w:rsidRPr="00AB18CC">
        <w:rPr>
          <w:color w:val="1B1B1B"/>
          <w:sz w:val="28"/>
          <w:szCs w:val="28"/>
          <w:shd w:val="clear" w:color="auto" w:fill="FFFFFF"/>
        </w:rPr>
        <w:t>Ośrodek Wysokospecjalistycznej Cało</w:t>
      </w:r>
      <w:r w:rsidRPr="00AB18CC">
        <w:rPr>
          <w:color w:val="1B1B1B"/>
          <w:sz w:val="28"/>
          <w:szCs w:val="28"/>
          <w:shd w:val="clear" w:color="auto" w:fill="FFFFFF"/>
        </w:rPr>
        <w:t xml:space="preserve">dobowej Opieki Psychiatrycznej (III poziom referencyjny) oparty o </w:t>
      </w:r>
      <w:r w:rsidR="004451B5">
        <w:rPr>
          <w:color w:val="1B1B1B"/>
          <w:sz w:val="28"/>
          <w:szCs w:val="28"/>
          <w:shd w:val="clear" w:color="auto" w:fill="FFFFFF"/>
        </w:rPr>
        <w:t>p</w:t>
      </w:r>
      <w:r w:rsidRPr="00AB18CC">
        <w:rPr>
          <w:color w:val="1B1B1B"/>
          <w:sz w:val="28"/>
          <w:szCs w:val="28"/>
          <w:shd w:val="clear" w:color="auto" w:fill="FFFFFF"/>
        </w:rPr>
        <w:t xml:space="preserve">oradnię zdrowia psychicznego dla dzieci i młodzieży, </w:t>
      </w:r>
      <w:r w:rsidR="004451B5">
        <w:rPr>
          <w:color w:val="1B1B1B"/>
          <w:sz w:val="28"/>
          <w:szCs w:val="28"/>
          <w:shd w:val="clear" w:color="auto" w:fill="FFFFFF"/>
        </w:rPr>
        <w:t>i</w:t>
      </w:r>
      <w:r w:rsidRPr="00AB18CC">
        <w:rPr>
          <w:color w:val="1B1B1B"/>
          <w:sz w:val="28"/>
          <w:szCs w:val="28"/>
          <w:shd w:val="clear" w:color="auto" w:fill="FFFFFF"/>
        </w:rPr>
        <w:t xml:space="preserve">zbę przyjęć oraz </w:t>
      </w:r>
      <w:r w:rsidR="004451B5">
        <w:rPr>
          <w:color w:val="1B1B1B"/>
          <w:sz w:val="28"/>
          <w:szCs w:val="28"/>
          <w:shd w:val="clear" w:color="auto" w:fill="FFFFFF"/>
        </w:rPr>
        <w:t>o</w:t>
      </w:r>
      <w:r w:rsidRPr="00AB18CC">
        <w:rPr>
          <w:color w:val="1B1B1B"/>
          <w:sz w:val="28"/>
          <w:szCs w:val="28"/>
          <w:shd w:val="clear" w:color="auto" w:fill="FFFFFF"/>
        </w:rPr>
        <w:t>ddział psychiatryczny dla dzieci i młodzieży.</w:t>
      </w:r>
    </w:p>
    <w:p w:rsidR="00687E65" w:rsidRPr="008B1D34" w:rsidRDefault="00687E65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</w:p>
    <w:p w:rsidR="003E0F95" w:rsidRPr="008B1D34" w:rsidRDefault="00F63E44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sz w:val="28"/>
          <w:szCs w:val="28"/>
          <w:u w:val="single"/>
        </w:rPr>
      </w:pPr>
      <w:r w:rsidRPr="008B1D34">
        <w:rPr>
          <w:b/>
          <w:color w:val="1B1B1B"/>
          <w:sz w:val="28"/>
          <w:szCs w:val="28"/>
          <w:u w:val="single"/>
        </w:rPr>
        <w:lastRenderedPageBreak/>
        <w:t>Lista funkcjonujących</w:t>
      </w:r>
      <w:r w:rsidR="003E0F95" w:rsidRPr="008B1D34">
        <w:rPr>
          <w:b/>
          <w:color w:val="1B1B1B"/>
          <w:sz w:val="28"/>
          <w:szCs w:val="28"/>
          <w:u w:val="single"/>
        </w:rPr>
        <w:t xml:space="preserve"> </w:t>
      </w:r>
      <w:r w:rsidRPr="008B1D34">
        <w:rPr>
          <w:b/>
          <w:color w:val="1B1B1B"/>
          <w:sz w:val="28"/>
          <w:szCs w:val="28"/>
          <w:u w:val="single"/>
        </w:rPr>
        <w:t>ośrodków</w:t>
      </w:r>
      <w:r w:rsidR="00F673EE">
        <w:rPr>
          <w:b/>
          <w:color w:val="1B1B1B"/>
          <w:sz w:val="28"/>
          <w:szCs w:val="28"/>
          <w:u w:val="single"/>
        </w:rPr>
        <w:t xml:space="preserve"> </w:t>
      </w:r>
      <w:r w:rsidR="00F673EE" w:rsidRPr="00F673EE">
        <w:rPr>
          <w:b/>
          <w:color w:val="1B1B1B"/>
          <w:sz w:val="28"/>
          <w:szCs w:val="28"/>
          <w:u w:val="single"/>
        </w:rPr>
        <w:t>środowiskowej opieki psychologicznej i psychoterapeutycznej dla dzieci i młodzieży</w:t>
      </w:r>
      <w:r w:rsidRPr="008B1D34">
        <w:rPr>
          <w:b/>
          <w:color w:val="1B1B1B"/>
          <w:sz w:val="28"/>
          <w:szCs w:val="28"/>
          <w:u w:val="single"/>
        </w:rPr>
        <w:t xml:space="preserve"> na te</w:t>
      </w:r>
      <w:r w:rsidR="004451B5">
        <w:rPr>
          <w:b/>
          <w:color w:val="1B1B1B"/>
          <w:sz w:val="28"/>
          <w:szCs w:val="28"/>
          <w:u w:val="single"/>
        </w:rPr>
        <w:t>renie województwa podlaskiego:</w:t>
      </w:r>
    </w:p>
    <w:p w:rsidR="00366615" w:rsidRDefault="00366615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sz w:val="28"/>
          <w:szCs w:val="28"/>
          <w:u w:val="single"/>
        </w:rPr>
      </w:pPr>
    </w:p>
    <w:p w:rsidR="002F3E00" w:rsidRPr="002F3E00" w:rsidRDefault="002F3E00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1.</w:t>
      </w:r>
      <w:r w:rsidRPr="002F3E00">
        <w:rPr>
          <w:sz w:val="14"/>
          <w:szCs w:val="14"/>
        </w:rPr>
        <w:tab/>
      </w:r>
      <w:r w:rsidR="00683998" w:rsidRPr="002F3E00">
        <w:rPr>
          <w:sz w:val="22"/>
          <w:szCs w:val="22"/>
        </w:rPr>
        <w:t xml:space="preserve">Specjalistyczny Psychiatryczny SP ZOZ </w:t>
      </w:r>
      <w:r w:rsidR="006E3F95">
        <w:rPr>
          <w:sz w:val="22"/>
          <w:szCs w:val="22"/>
        </w:rPr>
        <w:t>w</w:t>
      </w:r>
      <w:r w:rsidR="00683998" w:rsidRPr="002F3E00">
        <w:rPr>
          <w:sz w:val="22"/>
          <w:szCs w:val="22"/>
        </w:rPr>
        <w:t xml:space="preserve"> Suwałkach, Augustów, </w:t>
      </w:r>
      <w:r w:rsidR="004451B5">
        <w:rPr>
          <w:sz w:val="22"/>
          <w:szCs w:val="22"/>
        </w:rPr>
        <w:t xml:space="preserve">ul. </w:t>
      </w:r>
      <w:r w:rsidR="00683998" w:rsidRPr="002F3E00">
        <w:rPr>
          <w:sz w:val="22"/>
          <w:szCs w:val="22"/>
        </w:rPr>
        <w:t>Nowomiejska 41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2.</w:t>
      </w:r>
      <w:r w:rsidRPr="002F3E00">
        <w:rPr>
          <w:sz w:val="14"/>
          <w:szCs w:val="14"/>
        </w:rPr>
        <w:tab/>
      </w:r>
      <w:r w:rsidRPr="002F3E00">
        <w:rPr>
          <w:sz w:val="22"/>
          <w:szCs w:val="22"/>
        </w:rPr>
        <w:t xml:space="preserve">Specjalistyczny Psychiatryczny SP ZOZ </w:t>
      </w:r>
      <w:r w:rsidR="006E3F95">
        <w:rPr>
          <w:sz w:val="22"/>
          <w:szCs w:val="22"/>
        </w:rPr>
        <w:t>w</w:t>
      </w:r>
      <w:r w:rsidRPr="002F3E00">
        <w:rPr>
          <w:sz w:val="22"/>
          <w:szCs w:val="22"/>
        </w:rPr>
        <w:t xml:space="preserve"> Suwałkach, Becejły 7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3.</w:t>
      </w:r>
      <w:r w:rsidRPr="002F3E00">
        <w:rPr>
          <w:sz w:val="14"/>
          <w:szCs w:val="14"/>
        </w:rPr>
        <w:tab/>
      </w:r>
      <w:r w:rsidRPr="002F3E00">
        <w:rPr>
          <w:sz w:val="22"/>
          <w:szCs w:val="22"/>
        </w:rPr>
        <w:t xml:space="preserve">Ezra </w:t>
      </w:r>
      <w:r w:rsidR="006E3F95">
        <w:rPr>
          <w:sz w:val="22"/>
          <w:szCs w:val="22"/>
        </w:rPr>
        <w:t>UKSW</w:t>
      </w:r>
      <w:r w:rsidRPr="002F3E00">
        <w:rPr>
          <w:sz w:val="22"/>
          <w:szCs w:val="22"/>
        </w:rPr>
        <w:t xml:space="preserve"> </w:t>
      </w:r>
      <w:r>
        <w:rPr>
          <w:sz w:val="22"/>
          <w:szCs w:val="22"/>
        </w:rPr>
        <w:t>sp. z o</w:t>
      </w:r>
      <w:r w:rsidRPr="002F3E00">
        <w:rPr>
          <w:sz w:val="22"/>
          <w:szCs w:val="22"/>
        </w:rPr>
        <w:t>.</w:t>
      </w:r>
      <w:r>
        <w:rPr>
          <w:sz w:val="22"/>
          <w:szCs w:val="22"/>
        </w:rPr>
        <w:t>o</w:t>
      </w:r>
      <w:r w:rsidRPr="002F3E00">
        <w:rPr>
          <w:sz w:val="22"/>
          <w:szCs w:val="22"/>
        </w:rPr>
        <w:t xml:space="preserve">, Białystok,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>Sikorskiego 6a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4.</w:t>
      </w:r>
      <w:r w:rsidRPr="002F3E00">
        <w:rPr>
          <w:sz w:val="14"/>
          <w:szCs w:val="14"/>
        </w:rPr>
        <w:tab/>
      </w:r>
      <w:r w:rsidRPr="002F3E00">
        <w:rPr>
          <w:sz w:val="22"/>
          <w:szCs w:val="22"/>
        </w:rPr>
        <w:t xml:space="preserve">Ośrodek Psychoterapii Pomocni Ewa Dąbrowska-Jackowska, Białystok,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>Waryńskiego 2/1u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5.</w:t>
      </w:r>
      <w:r w:rsidRPr="002F3E00">
        <w:rPr>
          <w:sz w:val="14"/>
          <w:szCs w:val="14"/>
        </w:rPr>
        <w:tab/>
      </w:r>
      <w:r>
        <w:rPr>
          <w:sz w:val="22"/>
          <w:szCs w:val="22"/>
        </w:rPr>
        <w:t>Q Medica sp z</w:t>
      </w:r>
      <w:r w:rsidRPr="002F3E00">
        <w:rPr>
          <w:sz w:val="22"/>
          <w:szCs w:val="22"/>
        </w:rPr>
        <w:t>.</w:t>
      </w:r>
      <w:r>
        <w:rPr>
          <w:sz w:val="22"/>
          <w:szCs w:val="22"/>
        </w:rPr>
        <w:t>o</w:t>
      </w:r>
      <w:r w:rsidRPr="002F3E00">
        <w:rPr>
          <w:sz w:val="22"/>
          <w:szCs w:val="22"/>
        </w:rPr>
        <w:t>.</w:t>
      </w:r>
      <w:r>
        <w:rPr>
          <w:sz w:val="22"/>
          <w:szCs w:val="22"/>
        </w:rPr>
        <w:t>o</w:t>
      </w:r>
      <w:r w:rsidRPr="002F3E00">
        <w:rPr>
          <w:sz w:val="22"/>
          <w:szCs w:val="22"/>
        </w:rPr>
        <w:t xml:space="preserve">, Białystok,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>Waszyngtona 30/1u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6.</w:t>
      </w:r>
      <w:r w:rsidRPr="002F3E00">
        <w:rPr>
          <w:sz w:val="14"/>
          <w:szCs w:val="14"/>
        </w:rPr>
        <w:tab/>
      </w:r>
      <w:r w:rsidRPr="002F3E00">
        <w:rPr>
          <w:sz w:val="22"/>
          <w:szCs w:val="22"/>
        </w:rPr>
        <w:t xml:space="preserve">Przemysław Piotrowski, Bielsk Podlaski,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 xml:space="preserve">Żwirki </w:t>
      </w:r>
      <w:r w:rsidR="004451B5">
        <w:rPr>
          <w:sz w:val="22"/>
          <w:szCs w:val="22"/>
        </w:rPr>
        <w:t>i</w:t>
      </w:r>
      <w:r w:rsidRPr="002F3E00">
        <w:rPr>
          <w:sz w:val="22"/>
          <w:szCs w:val="22"/>
        </w:rPr>
        <w:t xml:space="preserve"> Wigury 83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7.</w:t>
      </w:r>
      <w:r w:rsidRPr="002F3E00">
        <w:rPr>
          <w:sz w:val="22"/>
          <w:szCs w:val="22"/>
        </w:rPr>
        <w:tab/>
        <w:t xml:space="preserve">Szpital Ogólny </w:t>
      </w:r>
      <w:r>
        <w:rPr>
          <w:sz w:val="22"/>
          <w:szCs w:val="22"/>
        </w:rPr>
        <w:t>i</w:t>
      </w:r>
      <w:r w:rsidRPr="002F3E00">
        <w:rPr>
          <w:sz w:val="22"/>
          <w:szCs w:val="22"/>
        </w:rPr>
        <w:t xml:space="preserve">m. </w:t>
      </w:r>
      <w:r w:rsidR="006E3F95">
        <w:rPr>
          <w:sz w:val="22"/>
          <w:szCs w:val="22"/>
        </w:rPr>
        <w:t>d</w:t>
      </w:r>
      <w:r w:rsidRPr="002F3E00">
        <w:rPr>
          <w:sz w:val="22"/>
          <w:szCs w:val="22"/>
        </w:rPr>
        <w:t xml:space="preserve">r. W. Ginela </w:t>
      </w:r>
      <w:r w:rsidR="004451B5">
        <w:rPr>
          <w:sz w:val="22"/>
          <w:szCs w:val="22"/>
        </w:rPr>
        <w:t>w</w:t>
      </w:r>
      <w:r w:rsidRPr="002F3E00">
        <w:rPr>
          <w:sz w:val="22"/>
          <w:szCs w:val="22"/>
        </w:rPr>
        <w:t xml:space="preserve"> Grajewie, Grajewo,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>Konstytucji 3 Maja 34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8.</w:t>
      </w:r>
      <w:r w:rsidRPr="002F3E00">
        <w:rPr>
          <w:sz w:val="14"/>
          <w:szCs w:val="14"/>
        </w:rPr>
        <w:tab/>
      </w:r>
      <w:r w:rsidRPr="002F3E00">
        <w:rPr>
          <w:sz w:val="22"/>
          <w:szCs w:val="22"/>
        </w:rPr>
        <w:t xml:space="preserve">Szpital Ogólny </w:t>
      </w:r>
      <w:r>
        <w:rPr>
          <w:sz w:val="22"/>
          <w:szCs w:val="22"/>
        </w:rPr>
        <w:t>w</w:t>
      </w:r>
      <w:r w:rsidRPr="002F3E00">
        <w:rPr>
          <w:sz w:val="22"/>
          <w:szCs w:val="22"/>
        </w:rPr>
        <w:t xml:space="preserve"> Kolnie, Kolno,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>Wojska Polskiego 69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9.</w:t>
      </w:r>
      <w:r w:rsidRPr="002F3E00">
        <w:rPr>
          <w:sz w:val="14"/>
          <w:szCs w:val="14"/>
        </w:rPr>
        <w:tab/>
      </w:r>
      <w:r w:rsidRPr="002F3E00">
        <w:rPr>
          <w:sz w:val="22"/>
          <w:szCs w:val="22"/>
        </w:rPr>
        <w:t xml:space="preserve">Wojewódzki Ośrodek Profilaktyki </w:t>
      </w:r>
      <w:r>
        <w:rPr>
          <w:sz w:val="22"/>
          <w:szCs w:val="22"/>
        </w:rPr>
        <w:t>i</w:t>
      </w:r>
      <w:r w:rsidRPr="002F3E00">
        <w:rPr>
          <w:sz w:val="22"/>
          <w:szCs w:val="22"/>
        </w:rPr>
        <w:t xml:space="preserve"> Terapii Uzależnień </w:t>
      </w:r>
      <w:r>
        <w:rPr>
          <w:sz w:val="22"/>
          <w:szCs w:val="22"/>
        </w:rPr>
        <w:t>w</w:t>
      </w:r>
      <w:r w:rsidRPr="002F3E00">
        <w:rPr>
          <w:sz w:val="22"/>
          <w:szCs w:val="22"/>
        </w:rPr>
        <w:t xml:space="preserve"> Łomży, Łomża,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>Skłodowskiej-Curie 1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10.</w:t>
      </w:r>
      <w:r w:rsidRPr="002F3E00">
        <w:rPr>
          <w:sz w:val="14"/>
          <w:szCs w:val="14"/>
        </w:rPr>
        <w:tab/>
      </w:r>
      <w:r w:rsidRPr="002F3E00">
        <w:rPr>
          <w:sz w:val="22"/>
          <w:szCs w:val="22"/>
        </w:rPr>
        <w:t xml:space="preserve">Specjalistyczny Psychiatryczny SP ZOZ </w:t>
      </w:r>
      <w:r w:rsidR="006E3F95">
        <w:rPr>
          <w:sz w:val="22"/>
          <w:szCs w:val="22"/>
        </w:rPr>
        <w:t>w</w:t>
      </w:r>
      <w:r w:rsidRPr="002F3E00">
        <w:rPr>
          <w:sz w:val="22"/>
          <w:szCs w:val="22"/>
        </w:rPr>
        <w:t xml:space="preserve"> Suwałkach, Sejny,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>Wojska Polskiego 60d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11.</w:t>
      </w:r>
      <w:r w:rsidRPr="002F3E00">
        <w:rPr>
          <w:sz w:val="14"/>
          <w:szCs w:val="14"/>
        </w:rPr>
        <w:tab/>
      </w:r>
      <w:r w:rsidRPr="002F3E00">
        <w:rPr>
          <w:sz w:val="22"/>
          <w:szCs w:val="22"/>
        </w:rPr>
        <w:t xml:space="preserve">Specjalistyczny Psychiatryczny SP ZOZ </w:t>
      </w:r>
      <w:r w:rsidR="006E3F95">
        <w:rPr>
          <w:sz w:val="22"/>
          <w:szCs w:val="22"/>
        </w:rPr>
        <w:t>w</w:t>
      </w:r>
      <w:r w:rsidRPr="002F3E00">
        <w:rPr>
          <w:sz w:val="22"/>
          <w:szCs w:val="22"/>
        </w:rPr>
        <w:t xml:space="preserve"> Suwałkach, Sokółka,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>Broniewskiego 2</w:t>
      </w:r>
    </w:p>
    <w:p w:rsidR="002F3E00" w:rsidRPr="002F3E00" w:rsidRDefault="00683998" w:rsidP="002F3E00">
      <w:pPr>
        <w:pStyle w:val="xxmsolistparagraph"/>
        <w:ind w:left="735" w:hanging="375"/>
        <w:jc w:val="both"/>
      </w:pPr>
      <w:r w:rsidRPr="002F3E00">
        <w:rPr>
          <w:sz w:val="22"/>
          <w:szCs w:val="22"/>
        </w:rPr>
        <w:t>12.</w:t>
      </w:r>
      <w:r w:rsidRPr="002F3E00">
        <w:rPr>
          <w:sz w:val="14"/>
          <w:szCs w:val="14"/>
        </w:rPr>
        <w:tab/>
      </w:r>
      <w:r>
        <w:rPr>
          <w:sz w:val="22"/>
          <w:szCs w:val="22"/>
        </w:rPr>
        <w:t>Specjalistyczny Psychiatryczny </w:t>
      </w:r>
      <w:r w:rsidRPr="002F3E00">
        <w:rPr>
          <w:sz w:val="22"/>
          <w:szCs w:val="22"/>
        </w:rPr>
        <w:t xml:space="preserve">SP ZOZ </w:t>
      </w:r>
      <w:r w:rsidR="006E3F95">
        <w:rPr>
          <w:sz w:val="22"/>
          <w:szCs w:val="22"/>
        </w:rPr>
        <w:t>w</w:t>
      </w:r>
      <w:r w:rsidRPr="002F3E00">
        <w:rPr>
          <w:sz w:val="22"/>
          <w:szCs w:val="22"/>
        </w:rPr>
        <w:t xml:space="preserve"> Suwałkach, Suwałki, </w:t>
      </w:r>
      <w:r w:rsidR="004451B5">
        <w:rPr>
          <w:sz w:val="22"/>
          <w:szCs w:val="22"/>
        </w:rPr>
        <w:t xml:space="preserve">ul. </w:t>
      </w:r>
      <w:r w:rsidRPr="002F3E00">
        <w:rPr>
          <w:sz w:val="22"/>
          <w:szCs w:val="22"/>
        </w:rPr>
        <w:t>Szpitalna 62</w:t>
      </w:r>
    </w:p>
    <w:p w:rsidR="002F3E00" w:rsidRDefault="002F3E00" w:rsidP="00F63E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sz w:val="28"/>
          <w:szCs w:val="28"/>
          <w:u w:val="single"/>
        </w:rPr>
      </w:pPr>
    </w:p>
    <w:p w:rsidR="00644AFF" w:rsidRPr="008B1D34" w:rsidRDefault="00AB18CC" w:rsidP="002F3E00">
      <w:pPr>
        <w:pStyle w:val="NormalnyWeb"/>
        <w:jc w:val="both"/>
        <w:rPr>
          <w:sz w:val="28"/>
          <w:szCs w:val="28"/>
        </w:rPr>
      </w:pPr>
      <w:r>
        <w:rPr>
          <w:color w:val="403E3E"/>
          <w:sz w:val="28"/>
          <w:szCs w:val="28"/>
        </w:rPr>
        <w:t>Z opieki</w:t>
      </w:r>
      <w:r w:rsidR="00285DF9" w:rsidRPr="008B1D34">
        <w:rPr>
          <w:color w:val="403E3E"/>
          <w:sz w:val="28"/>
          <w:szCs w:val="28"/>
        </w:rPr>
        <w:t xml:space="preserve"> ośrodków środowiskowej opieki psychologicznej i psychoterapeutycznej dla dzieci i młodz</w:t>
      </w:r>
      <w:r w:rsidR="00683998">
        <w:rPr>
          <w:color w:val="403E3E"/>
          <w:sz w:val="28"/>
          <w:szCs w:val="28"/>
        </w:rPr>
        <w:t xml:space="preserve">ieży </w:t>
      </w:r>
      <w:r w:rsidR="006E3F95">
        <w:rPr>
          <w:color w:val="403E3E"/>
          <w:sz w:val="28"/>
          <w:szCs w:val="28"/>
        </w:rPr>
        <w:t>-</w:t>
      </w:r>
      <w:r w:rsidR="00683998">
        <w:rPr>
          <w:color w:val="403E3E"/>
          <w:sz w:val="28"/>
          <w:szCs w:val="28"/>
        </w:rPr>
        <w:t xml:space="preserve"> I poziom referencyjny - </w:t>
      </w:r>
      <w:r w:rsidR="00285DF9" w:rsidRPr="008B1D34">
        <w:rPr>
          <w:color w:val="403E3E"/>
          <w:sz w:val="28"/>
          <w:szCs w:val="28"/>
        </w:rPr>
        <w:t>w</w:t>
      </w:r>
      <w:r>
        <w:rPr>
          <w:color w:val="403E3E"/>
          <w:sz w:val="28"/>
          <w:szCs w:val="28"/>
        </w:rPr>
        <w:t xml:space="preserve"> województwie podlaskim </w:t>
      </w:r>
      <w:r w:rsidR="00683998">
        <w:rPr>
          <w:color w:val="403E3E"/>
          <w:sz w:val="28"/>
          <w:szCs w:val="28"/>
        </w:rPr>
        <w:t>w grudniu 2020 i styczniu</w:t>
      </w:r>
      <w:r>
        <w:rPr>
          <w:color w:val="403E3E"/>
          <w:sz w:val="28"/>
          <w:szCs w:val="28"/>
        </w:rPr>
        <w:t xml:space="preserve"> 202</w:t>
      </w:r>
      <w:r w:rsidR="00683998">
        <w:rPr>
          <w:color w:val="403E3E"/>
          <w:sz w:val="28"/>
          <w:szCs w:val="28"/>
        </w:rPr>
        <w:t>1</w:t>
      </w:r>
      <w:r>
        <w:rPr>
          <w:color w:val="403E3E"/>
          <w:sz w:val="28"/>
          <w:szCs w:val="28"/>
        </w:rPr>
        <w:t xml:space="preserve"> r</w:t>
      </w:r>
      <w:r w:rsidR="00683998">
        <w:rPr>
          <w:color w:val="403E3E"/>
          <w:sz w:val="28"/>
          <w:szCs w:val="28"/>
        </w:rPr>
        <w:t>.</w:t>
      </w:r>
      <w:r>
        <w:rPr>
          <w:color w:val="403E3E"/>
          <w:sz w:val="28"/>
          <w:szCs w:val="28"/>
        </w:rPr>
        <w:t xml:space="preserve"> </w:t>
      </w:r>
      <w:r w:rsidRPr="00AB18CC">
        <w:rPr>
          <w:color w:val="403E3E"/>
          <w:sz w:val="28"/>
          <w:szCs w:val="28"/>
        </w:rPr>
        <w:t>skorzystało</w:t>
      </w:r>
      <w:r w:rsidR="00285DF9" w:rsidRPr="00AB18CC">
        <w:rPr>
          <w:color w:val="403E3E"/>
          <w:sz w:val="28"/>
          <w:szCs w:val="28"/>
        </w:rPr>
        <w:t xml:space="preserve"> </w:t>
      </w:r>
      <w:r w:rsidR="00530217">
        <w:rPr>
          <w:color w:val="403E3E"/>
          <w:sz w:val="28"/>
          <w:szCs w:val="28"/>
        </w:rPr>
        <w:t xml:space="preserve">już </w:t>
      </w:r>
      <w:r w:rsidRPr="00AB18CC">
        <w:rPr>
          <w:color w:val="403E3E"/>
          <w:sz w:val="28"/>
          <w:szCs w:val="28"/>
        </w:rPr>
        <w:t>183</w:t>
      </w:r>
      <w:r w:rsidR="00683998">
        <w:rPr>
          <w:color w:val="403E3E"/>
          <w:sz w:val="28"/>
          <w:szCs w:val="28"/>
        </w:rPr>
        <w:t xml:space="preserve"> </w:t>
      </w:r>
      <w:r w:rsidR="002F3E00" w:rsidRPr="00AB18CC">
        <w:rPr>
          <w:color w:val="403E3E"/>
          <w:sz w:val="28"/>
          <w:szCs w:val="28"/>
        </w:rPr>
        <w:t>pacjentów</w:t>
      </w:r>
      <w:r w:rsidR="00F673EE" w:rsidRPr="00AB18CC">
        <w:rPr>
          <w:color w:val="403E3E"/>
          <w:sz w:val="28"/>
          <w:szCs w:val="28"/>
        </w:rPr>
        <w:t>.</w:t>
      </w:r>
    </w:p>
    <w:sectPr w:rsidR="00644AFF" w:rsidRPr="008B1D34" w:rsidSect="00FB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95" w:rsidRDefault="006E3F95" w:rsidP="00644AFF">
      <w:pPr>
        <w:spacing w:after="0" w:line="240" w:lineRule="auto"/>
      </w:pPr>
      <w:r>
        <w:separator/>
      </w:r>
    </w:p>
  </w:endnote>
  <w:endnote w:type="continuationSeparator" w:id="0">
    <w:p w:rsidR="006E3F95" w:rsidRDefault="006E3F95" w:rsidP="0064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95" w:rsidRDefault="006E3F95" w:rsidP="00644AFF">
      <w:pPr>
        <w:spacing w:after="0" w:line="240" w:lineRule="auto"/>
      </w:pPr>
      <w:r>
        <w:separator/>
      </w:r>
    </w:p>
  </w:footnote>
  <w:footnote w:type="continuationSeparator" w:id="0">
    <w:p w:rsidR="006E3F95" w:rsidRDefault="006E3F95" w:rsidP="00644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15B5"/>
    <w:multiLevelType w:val="hybridMultilevel"/>
    <w:tmpl w:val="E0748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69A0"/>
    <w:multiLevelType w:val="multilevel"/>
    <w:tmpl w:val="BEA4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567946"/>
    <w:multiLevelType w:val="multilevel"/>
    <w:tmpl w:val="AA90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331903"/>
    <w:multiLevelType w:val="multilevel"/>
    <w:tmpl w:val="991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D"/>
    <w:rsid w:val="001B67B6"/>
    <w:rsid w:val="00285DF9"/>
    <w:rsid w:val="002B69D2"/>
    <w:rsid w:val="002D7FEB"/>
    <w:rsid w:val="002F3E00"/>
    <w:rsid w:val="00366615"/>
    <w:rsid w:val="003E0F95"/>
    <w:rsid w:val="004451B5"/>
    <w:rsid w:val="00484D55"/>
    <w:rsid w:val="00530217"/>
    <w:rsid w:val="005369A6"/>
    <w:rsid w:val="00556535"/>
    <w:rsid w:val="00644AFF"/>
    <w:rsid w:val="00683998"/>
    <w:rsid w:val="00687E65"/>
    <w:rsid w:val="006E3F95"/>
    <w:rsid w:val="00763EE5"/>
    <w:rsid w:val="008352EF"/>
    <w:rsid w:val="008B1D34"/>
    <w:rsid w:val="008C4CCB"/>
    <w:rsid w:val="009D34B9"/>
    <w:rsid w:val="00A462CB"/>
    <w:rsid w:val="00AA0F4C"/>
    <w:rsid w:val="00AB18CC"/>
    <w:rsid w:val="00B12FF7"/>
    <w:rsid w:val="00B3451D"/>
    <w:rsid w:val="00C019E9"/>
    <w:rsid w:val="00DA0E36"/>
    <w:rsid w:val="00F63E44"/>
    <w:rsid w:val="00F673EE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B004"/>
  <w15:docId w15:val="{F0F6F745-F32D-499D-AE75-481D267A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A5"/>
  </w:style>
  <w:style w:type="paragraph" w:styleId="Nagwek1">
    <w:name w:val="heading 1"/>
    <w:basedOn w:val="Normalny"/>
    <w:link w:val="Nagwek1Znak"/>
    <w:uiPriority w:val="9"/>
    <w:qFormat/>
    <w:rsid w:val="00644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4A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644AFF"/>
    <w:rPr>
      <w:b/>
      <w:bCs/>
    </w:rPr>
  </w:style>
  <w:style w:type="character" w:styleId="Uwydatnienie">
    <w:name w:val="Emphasis"/>
    <w:basedOn w:val="Domylnaczcionkaakapitu"/>
    <w:uiPriority w:val="20"/>
    <w:qFormat/>
    <w:rsid w:val="00644AFF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left">
    <w:name w:val="text-left"/>
    <w:basedOn w:val="Normalny"/>
    <w:rsid w:val="006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al-notice">
    <w:name w:val="legal-notice"/>
    <w:basedOn w:val="Normalny"/>
    <w:rsid w:val="006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4A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4A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AF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E0F95"/>
    <w:rPr>
      <w:color w:val="0000FF"/>
      <w:u w:val="single"/>
    </w:rPr>
  </w:style>
  <w:style w:type="paragraph" w:customStyle="1" w:styleId="event-date">
    <w:name w:val="event-date"/>
    <w:basedOn w:val="Normalny"/>
    <w:rsid w:val="003E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3E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uiPriority w:val="99"/>
    <w:rsid w:val="002F3E0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msolistparagraph">
    <w:name w:val="x_xmsolistparagraph"/>
    <w:basedOn w:val="Normalny"/>
    <w:uiPriority w:val="99"/>
    <w:rsid w:val="002F3E0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381">
          <w:marLeft w:val="0"/>
          <w:marRight w:val="0"/>
          <w:marTop w:val="0"/>
          <w:marBottom w:val="0"/>
          <w:divBdr>
            <w:top w:val="single" w:sz="2" w:space="11" w:color="FF0000"/>
            <w:left w:val="single" w:sz="2" w:space="8" w:color="FF0000"/>
            <w:bottom w:val="single" w:sz="2" w:space="8" w:color="FF0000"/>
            <w:right w:val="single" w:sz="2" w:space="8" w:color="FF0000"/>
          </w:divBdr>
          <w:divsChild>
            <w:div w:id="1494448319">
              <w:marLeft w:val="0"/>
              <w:marRight w:val="0"/>
              <w:marTop w:val="0"/>
              <w:marBottom w:val="75"/>
              <w:divBdr>
                <w:top w:val="single" w:sz="2" w:space="1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1213149802">
          <w:marLeft w:val="0"/>
          <w:marRight w:val="0"/>
          <w:marTop w:val="0"/>
          <w:marBottom w:val="0"/>
          <w:divBdr>
            <w:top w:val="single" w:sz="2" w:space="11" w:color="FF0000"/>
            <w:left w:val="single" w:sz="2" w:space="8" w:color="FF0000"/>
            <w:bottom w:val="single" w:sz="2" w:space="8" w:color="FF0000"/>
            <w:right w:val="single" w:sz="2" w:space="23" w:color="FF0000"/>
          </w:divBdr>
          <w:divsChild>
            <w:div w:id="64324082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15" w:color="FF0000"/>
                <w:right w:val="single" w:sz="2" w:space="0" w:color="FF0000"/>
              </w:divBdr>
            </w:div>
          </w:divsChild>
        </w:div>
      </w:divsChild>
    </w:div>
    <w:div w:id="813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7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0170C9"/>
            <w:bottom w:val="none" w:sz="0" w:space="0" w:color="auto"/>
            <w:right w:val="none" w:sz="0" w:space="0" w:color="auto"/>
          </w:divBdr>
        </w:div>
        <w:div w:id="11056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0170C9"/>
            <w:bottom w:val="none" w:sz="0" w:space="0" w:color="auto"/>
            <w:right w:val="none" w:sz="0" w:space="0" w:color="auto"/>
          </w:divBdr>
        </w:div>
      </w:divsChild>
    </w:div>
    <w:div w:id="96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9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80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841095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Leszczyńska Beata</dc:creator>
  <cp:keywords/>
  <dc:description/>
  <cp:lastModifiedBy>Leszczyńska Beata</cp:lastModifiedBy>
  <cp:revision>3</cp:revision>
  <cp:lastPrinted>2021-03-02T10:37:00Z</cp:lastPrinted>
  <dcterms:created xsi:type="dcterms:W3CDTF">2021-03-04T11:10:00Z</dcterms:created>
  <dcterms:modified xsi:type="dcterms:W3CDTF">2021-03-05T13:47:00Z</dcterms:modified>
</cp:coreProperties>
</file>